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Телеканал «Кинохит» представляет классику мирового кино в июле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фильмы с известными актерами — смотрите в июле на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июля в 19:00 — «Материнский инстинкт»</w:t>
            </w:r>
            <w:br/>
            <w:br/>
            <w:r>
              <w:rPr/>
              <w:t xml:space="preserve">Начало 1960-х, американский пригород. Элис и Селин — лучшие подруги. Они живут в соседних домах, их сыновья учатся в одном классе и растут как братья, а знаменательные даты две семьи отмечают вместе. Но этой идиллии приходит конец после несчастного случая. Дружба женщин трещит по швам и оборачивается взаимными подозрениями и упрёками.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Франция, Великобритания,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Бенуа Деломм, Оливье Массе-Депасс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Джессика Честейн, Энн Хэтэуэй, Имон Патрик О’Коннелл, Андерс Даниельсен Ли, Каролин Лагерфельт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июля в 19:00 — «Конец света»</w:t>
            </w:r>
            <w:br/>
            <w:br/>
            <w:r>
              <w:rPr/>
              <w:t xml:space="preserve">Ее рождения боялись веками. С начала эры в своих одиноких кельях отшельники переписывали слова страшного пророчества. В глубине времен звезды предсказали младенцу страшную судьбу: она должна стать невестой самого Дьявола. И в конце тысячелетия Сатана восстанет из ада, чтобы вступить с несчастной в страшный союз. Если это случится, на земле наступит царство Зла и человечество навсегда погрузится во тьму. Ужасное пророчество, в которое боялись поверить, сбылось. Князь тьмы вырвался из заточения в поисках своей невесты. Время повернуло вспять, отсчитывая мгновения до рокового финала. Но предсказатели не учли одного - того, кто осмелился встать на пути у всесильного Люцифера, чтобы в одиночку остановить Апокалипсис...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Питер Хайамс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Арнольд Шварценеггер, Гэбриел Бирн, Робин Танни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июля в 19:00 — «Васаби»</w:t>
            </w:r>
            <w:br/>
            <w:br/>
            <w:r>
              <w:rPr/>
              <w:t xml:space="preserve">Юбер Фиорентини — французский полицейский, исполняя последнюю волю когда-то им любимой японской девушки, вынужден отправиться в далекую Японию, где ему приходится встретиться со старым другом и дочерью, о существовании которой он даже не подозревал.А так же получить наследство в 200 млн. долларов, и познакомиться с японской якудзой, охотящейся за заманчивой суммой…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2001 г. Франция,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Жерар Кравчик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Риоко Хиросуэ, Мишель Мюллер, Ёси Оида, Кароль Буке, Кристиан Синниже, Александр Брик, Жан-Марк Монтальто, Вероник Бальм, Фабио Дзенони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июля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июля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2026-07-31T23:08:23+00:00</dcterms:created>
  <dcterms:modified xsi:type="dcterms:W3CDTF">2026-07-31T23:08:23+00:00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