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26 января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Первый троллейбус</w:t>
            </w:r>
            <w:br/>
            <w:br/>
            <w:r>
              <w:rPr/>
              <w:t xml:space="preserve">Заводская молодежь южного городка постоянно ездит на работу в троллейбусе, водитель которого молоденькая и весьма симпатичная Светлана. Все в нее немножко влюблены, и поэтому ребята договариваются, что никто не должен за ней ухаживать. По настоянию родственников Светлана бросает работу, чтобы поступать в институт, но сразу же чувствует, что в ее жизни не хватает внимания тех, кому она нужна была каждый день. На радость своим постоянным пассажирам, Светлана, решив учиться заочно, возвращается к любимой работе.</w:t>
            </w:r>
          </w:p>
        </w:tc>
      </w:tr>
      <w:tr>
        <w:trPr/>
        <w:tc>
          <w:tcPr>
            <w:tcW w:w="100" w:type="dxa"/>
          </w:tcPr>
          <w:p>
            <w:pPr>
              <w:pStyle w:val="pStyle"/>
            </w:pPr>
            <w:br/>
            <w:r>
              <w:rPr>
                <w:rStyle w:val="BoldText"/>
              </w:rPr>
              <w:t xml:space="preserve">Производство: </w:t>
            </w:r>
            <w:r>
              <w:rPr>
                <w:rStyle w:val="RegText"/>
              </w:rPr>
              <w:t xml:space="preserve">1964  г. СССР</w:t>
            </w:r>
            <w:br/>
            <w:r>
              <w:rPr>
                <w:rStyle w:val="BoldText"/>
              </w:rPr>
              <w:t xml:space="preserve">Режиссер: </w:t>
            </w:r>
            <w:r>
              <w:rPr>
                <w:rStyle w:val="RegText"/>
              </w:rPr>
              <w:t xml:space="preserve">Исидор Анненский</w:t>
            </w:r>
            <w:br/>
            <w:r>
              <w:rPr>
                <w:rStyle w:val="BoldText"/>
              </w:rPr>
              <w:t xml:space="preserve">В ролях: </w:t>
            </w:r>
            <w:r>
              <w:rPr>
                <w:rStyle w:val="RegText"/>
              </w:rPr>
              <w:t xml:space="preserve">Ирина Губанова, Лев Свердлин, Нина Сазонова</w:t>
            </w:r>
          </w:p>
        </w:tc>
      </w:tr>
      <w:tr>
        <w:trPr/>
        <w:tc>
          <w:tcPr>
            <w:tcW w:w="100" w:type="dxa"/>
          </w:tcPr>
          <w:p>
            <w:pPr>
              <w:pStyle w:val="pStyle"/>
            </w:pPr>
            <w:br/>
            <w:r>
              <w:rPr>
                <w:rStyle w:val="BoldText"/>
              </w:rPr>
              <w:t xml:space="preserve">Смотрите в эфире:</w:t>
            </w:r>
            <w:br/>
            <w:br/>
            <w:r>
              <w:rPr>
                <w:rStyle w:val="RegText"/>
              </w:rPr>
              <w:t xml:space="preserve">26 января в 03:35</w:t>
            </w:r>
            <w:br/>
            <w:r>
              <w:rPr>
                <w:rStyle w:val="RegText"/>
              </w:rPr>
              <w:t xml:space="preserve">28 января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26 января в 05:10</w:t>
            </w:r>
            <w:br/>
            <w:r>
              <w:rPr>
                <w:rStyle w:val="RegText"/>
              </w:rPr>
              <w:t xml:space="preserve">28 января в 06:50</w:t>
            </w:r>
            <w:br/>
            <w:r>
              <w:rPr>
                <w:rStyle w:val="RegText"/>
              </w:rPr>
              <w:t xml:space="preserve">1 февраля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26 января в 06:35</w:t>
            </w:r>
            <w:br/>
            <w:r>
              <w:rPr>
                <w:rStyle w:val="RegText"/>
              </w:rPr>
              <w:t xml:space="preserve">28 января в 09:45</w:t>
            </w:r>
            <w:br/>
            <w:r>
              <w:rPr>
                <w:rStyle w:val="RegText"/>
              </w:rPr>
              <w:t xml:space="preserve">30 января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26 января в 08:45</w:t>
            </w:r>
            <w:br/>
            <w:r>
              <w:rPr>
                <w:rStyle w:val="RegText"/>
              </w:rPr>
              <w:t xml:space="preserve">28 января в 12:00</w:t>
            </w:r>
            <w:br/>
            <w:r>
              <w:rPr>
                <w:rStyle w:val="RegText"/>
              </w:rPr>
              <w:t xml:space="preserve">30 января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26 января в 10:45</w:t>
            </w:r>
            <w:br/>
            <w:r>
              <w:rPr>
                <w:rStyle w:val="RegText"/>
              </w:rPr>
              <w:t xml:space="preserve">29 января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Капитан</w:t>
            </w:r>
            <w:br/>
            <w:br/>
            <w:r>
              <w:rPr/>
              <w:t xml:space="preserve">1616 год. Сыну убитого Генриха IV Людовику XIII пятнадцать лет. Он еще мал, чтобы управлять страной. И королева-мать Мария Медичи назначает на пост регента Кончини, который жаждет сам получить трон и титул короля Франции. Молодой дворянин Франсуа, втянутый в эту интригу, искренне предан законному наследнику престола Людовику. Он прилагает все усилия, чтобы встретиться с ним и предупредить его об опасности. В этом ему помогают уличный фокусник и весельчак Коголин...</w:t>
            </w:r>
          </w:p>
        </w:tc>
      </w:tr>
      <w:tr>
        <w:trPr/>
        <w:tc>
          <w:tcPr>
            <w:tcW w:w="100" w:type="dxa"/>
          </w:tcPr>
          <w:p>
            <w:pPr>
              <w:pStyle w:val="pStyle"/>
            </w:pPr>
            <w:br/>
            <w:r>
              <w:rPr>
                <w:rStyle w:val="BoldText"/>
              </w:rPr>
              <w:t xml:space="preserve">Производство: </w:t>
            </w:r>
            <w:r>
              <w:rPr>
                <w:rStyle w:val="RegText"/>
              </w:rPr>
              <w:t xml:space="preserve">1960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Жан Маре, Бурвиль, Эльза Мартинелли, Пьеретт Бруно, Лизе Деламар</w:t>
            </w:r>
          </w:p>
        </w:tc>
      </w:tr>
      <w:tr>
        <w:trPr/>
        <w:tc>
          <w:tcPr>
            <w:tcW w:w="100" w:type="dxa"/>
          </w:tcPr>
          <w:p>
            <w:pPr>
              <w:pStyle w:val="pStyle"/>
            </w:pPr>
            <w:br/>
            <w:r>
              <w:rPr>
                <w:rStyle w:val="BoldText"/>
              </w:rPr>
              <w:t xml:space="preserve">Смотрите в эфире:</w:t>
            </w:r>
            <w:br/>
            <w:br/>
            <w:r>
              <w:rPr>
                <w:rStyle w:val="RegText"/>
              </w:rPr>
              <w:t xml:space="preserve">26 января в 12:30</w:t>
            </w:r>
            <w:br/>
            <w:r>
              <w:rPr>
                <w:rStyle w:val="RegText"/>
              </w:rPr>
              <w:t xml:space="preserve">30 января в 12:20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26 января в 14:20</w:t>
            </w:r>
            <w:br/>
            <w:r>
              <w:rPr>
                <w:rStyle w:val="RegText"/>
              </w:rPr>
              <w:t xml:space="preserve">28 января в 08:15</w:t>
            </w:r>
            <w:br/>
            <w:r>
              <w:rPr>
                <w:rStyle w:val="RegText"/>
              </w:rPr>
              <w:t xml:space="preserve">29 января в 12:45</w:t>
            </w:r>
            <w:br/>
            <w:r>
              <w:rPr>
                <w:rStyle w:val="RegText"/>
              </w:rPr>
              <w:t xml:space="preserve">31 января в 02:20</w:t>
            </w:r>
            <w:br/>
            <w:r>
              <w:rPr>
                <w:rStyle w:val="RegText"/>
              </w:rPr>
              <w:t xml:space="preserve">1 февраля в 09:20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26 января в 15:50, 16:55, 17:55, 22:40, 23:50</w:t>
            </w:r>
            <w:br/>
            <w:r>
              <w:rPr>
                <w:rStyle w:val="RegText"/>
              </w:rPr>
              <w:t xml:space="preserve">27 января в 01:00, 02:00, 15:40, 16:45, 17:55, 23:05</w:t>
            </w:r>
            <w:br/>
            <w:r>
              <w:rPr>
                <w:rStyle w:val="RegText"/>
              </w:rPr>
              <w:t xml:space="preserve">28 января в 00:05, 01:10, 02:05, 16:00, 16:55, 18:00, 22:40, 23:45</w:t>
            </w:r>
            <w:br/>
            <w:r>
              <w:rPr>
                <w:rStyle w:val="RegText"/>
              </w:rPr>
              <w:t xml:space="preserve">29 января в 00:45, 01:50, 15:50, 17:00, 18:00, 22:20, 23:20</w:t>
            </w:r>
            <w:br/>
            <w:r>
              <w:rPr>
                <w:rStyle w:val="RegText"/>
              </w:rPr>
              <w:t xml:space="preserve">30 января в 00:20, 01:20, 15:55, 16:55, 17:55, 23:00</w:t>
            </w:r>
            <w:br/>
            <w:r>
              <w:rPr>
                <w:rStyle w:val="RegText"/>
              </w:rPr>
              <w:t xml:space="preserve">31 января в 00:15, 01:20, 10:35, 11:35, 12:40, 13:40, 14:45, 15:55, 16:55, 17:55</w:t>
            </w:r>
            <w:br/>
            <w:r>
              <w:rPr>
                <w:rStyle w:val="RegText"/>
              </w:rPr>
              <w:t xml:space="preserve">1 февраля в 10:50, 11:50, 12:50, 14:00, 15:00, 15:55, 16:55, 17:55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26 января в 19:00</w:t>
            </w:r>
            <w:br/>
            <w:r>
              <w:rPr>
                <w:rStyle w:val="RegText"/>
              </w:rPr>
              <w:t xml:space="preserve">28 января в 13:55</w:t>
            </w:r>
            <w:br/>
            <w:r>
              <w:rPr>
                <w:rStyle w:val="RegText"/>
              </w:rPr>
              <w:t xml:space="preserve">30 января в 10:15</w:t>
            </w:r>
            <w:br/>
            <w:r>
              <w:rPr>
                <w:rStyle w:val="RegText"/>
              </w:rPr>
              <w:t xml:space="preserve">31 января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26 января в 21:00</w:t>
            </w:r>
            <w:br/>
            <w:r>
              <w:rPr>
                <w:rStyle w:val="RegText"/>
              </w:rPr>
              <w:t xml:space="preserve">30 января в 08:40</w:t>
            </w:r>
            <w:br/>
            <w:r>
              <w:rPr>
                <w:rStyle w:val="RegText"/>
              </w:rPr>
              <w:t xml:space="preserve">1 февраля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27 января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27 января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27 января в 06:05</w:t>
            </w:r>
            <w:br/>
            <w:r>
              <w:rPr>
                <w:rStyle w:val="RegText"/>
              </w:rPr>
              <w:t xml:space="preserve">29 января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27 января в 08:05</w:t>
            </w:r>
            <w:br/>
            <w:r>
              <w:rPr>
                <w:rStyle w:val="RegText"/>
              </w:rPr>
              <w:t xml:space="preserve">29 января в 05:00</w:t>
            </w:r>
            <w:br/>
            <w:r>
              <w:rPr>
                <w:rStyle w:val="RegText"/>
              </w:rPr>
              <w:t xml:space="preserve">31 января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27 января в 10:30, 30 января в 07:00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27 января в 12:10, 14:00</w:t>
            </w:r>
            <w:br/>
            <w:r>
              <w:rPr>
                <w:rStyle w:val="RegText"/>
              </w:rPr>
              <w:t xml:space="preserve">29 января в 09:10, 11:05</w:t>
            </w:r>
            <w:br/>
            <w:r>
              <w:rPr>
                <w:rStyle w:val="RegText"/>
              </w:rPr>
              <w:t xml:space="preserve">1 февраля в 00:45,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27 января в 19:00</w:t>
            </w:r>
            <w:br/>
            <w:r>
              <w:rPr>
                <w:rStyle w:val="RegText"/>
              </w:rPr>
              <w:t xml:space="preserve">29 января в 14:15</w:t>
            </w:r>
            <w:br/>
            <w:r>
              <w:rPr>
                <w:rStyle w:val="RegText"/>
              </w:rPr>
              <w:t xml:space="preserve">1 февраля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27 января в 20:35, 21:50</w:t>
            </w:r>
            <w:br/>
            <w:r>
              <w:rPr>
                <w:rStyle w:val="RegText"/>
              </w:rPr>
              <w:t xml:space="preserve">28 января в 20:45</w:t>
            </w:r>
            <w:br/>
            <w:r>
              <w:rPr>
                <w:rStyle w:val="RegText"/>
              </w:rPr>
              <w:t xml:space="preserve">31 января в 03:50, 05:05, 06:20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Испанский вояж Степаныча</w:t>
            </w:r>
            <w:br/>
            <w:br/>
            <w:r>
              <w:rPr/>
              <w:t xml:space="preserve">Очередной подвиг во имя родного завода, приводят автомеханика Тимофея Степановича Окопова, его жену Люсю и дочь Машу на средиземноморское побережье Испании. Находясь под их бдительным надзором, отец семейства с трудом тянет «туристическую лямку», ожидая приезда из Таиланда авантюриста и шулера Сени. Но не он один мечтает повидаться с ним. Наемный убийца Янычар и его работодатель олигарх Ваха Воркутидзе хотят отнять у Сени документы на завод...</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Любовь Полищук, Алиса Гребенщикова, Михаил Владимиров, Михаил Галустян</w:t>
            </w:r>
          </w:p>
        </w:tc>
      </w:tr>
      <w:tr>
        <w:trPr/>
        <w:tc>
          <w:tcPr>
            <w:tcW w:w="100" w:type="dxa"/>
          </w:tcPr>
          <w:p>
            <w:pPr>
              <w:pStyle w:val="pStyle"/>
            </w:pPr>
            <w:br/>
            <w:r>
              <w:rPr>
                <w:rStyle w:val="BoldText"/>
              </w:rPr>
              <w:t xml:space="preserve">Смотрите в эфире:</w:t>
            </w:r>
            <w:br/>
            <w:br/>
            <w:r>
              <w:rPr>
                <w:rStyle w:val="RegText"/>
              </w:rPr>
              <w:t xml:space="preserve">28 января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28 января в 19:00</w:t>
            </w:r>
            <w:br/>
            <w:r>
              <w:rPr>
                <w:rStyle w:val="RegText"/>
              </w:rPr>
              <w:t xml:space="preserve">30 января в 14:10</w:t>
            </w:r>
            <w:br/>
            <w:r>
              <w:rPr>
                <w:rStyle w:val="RegText"/>
              </w:rPr>
              <w:t xml:space="preserve">1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29 января в 19:00, 19:55</w:t>
            </w:r>
            <w:br/>
            <w:r>
              <w:rPr>
                <w:rStyle w:val="RegText"/>
              </w:rPr>
              <w:t xml:space="preserve">30 января в 19:00, 19:55</w:t>
            </w:r>
            <w:br/>
            <w:r>
              <w:rPr>
                <w:rStyle w:val="RegText"/>
              </w:rPr>
              <w:t xml:space="preserve">31 января в 21:00, 21:55, 22:50,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29 января в 20:50</w:t>
            </w:r>
            <w:br/>
            <w:r>
              <w:rPr>
                <w:rStyle w:val="RegText"/>
              </w:rPr>
              <w:t xml:space="preserve">1 февраля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30 января в 20:50</w:t>
            </w:r>
            <w:br/>
            <w:r>
              <w:rPr>
                <w:rStyle w:val="RegText"/>
              </w:rPr>
              <w:t xml:space="preserve">1 февраля в 22:25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2026-01-30T20:57:11+00:00</dcterms:created>
  <dcterms:modified xsi:type="dcterms:W3CDTF">2026-01-30T20:57:11+00:00</dcterms:modified>
</cp:coreProperties>
</file>

<file path=docProps/custom.xml><?xml version="1.0" encoding="utf-8"?>
<Properties xmlns="http://schemas.openxmlformats.org/officeDocument/2006/custom-properties" xmlns:vt="http://schemas.openxmlformats.org/officeDocument/2006/docPropsVTypes"/>
</file>