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30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30 марта в 04:15</w:t>
            </w:r>
            <w:br/>
            <w:r>
              <w:rPr>
                <w:rStyle w:val="RegText"/>
              </w:rPr>
              <w:t xml:space="preserve">1 апреля в 03:25</w:t>
            </w:r>
            <w:br/>
            <w:r>
              <w:rPr>
                <w:rStyle w:val="RegText"/>
              </w:rPr>
              <w:t xml:space="preserve">3 апреля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30 марта в 05:35</w:t>
            </w:r>
            <w:br/>
            <w:r>
              <w:rPr>
                <w:rStyle w:val="RegText"/>
              </w:rPr>
              <w:t xml:space="preserve">1 апреля в 02:00</w:t>
            </w:r>
            <w:br/>
            <w:r>
              <w:rPr>
                <w:rStyle w:val="RegText"/>
              </w:rPr>
              <w:t xml:space="preserve">3 апреля в 04:20</w:t>
            </w:r>
            <w:br/>
            <w:r>
              <w:rPr>
                <w:rStyle w:val="RegText"/>
              </w:rPr>
              <w:t xml:space="preserve">5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30 марта в 07:05, 08:00, 08:55</w:t>
            </w:r>
            <w:br/>
            <w:r>
              <w:rPr>
                <w:rStyle w:val="RegText"/>
              </w:rPr>
              <w:t xml:space="preserve">31 марта в 07:20, 08:15, 09:10</w:t>
            </w:r>
            <w:br/>
            <w:r>
              <w:rPr>
                <w:rStyle w:val="RegText"/>
              </w:rPr>
              <w:t xml:space="preserve">1 апреля в 08:00, 08:55, 09:50</w:t>
            </w:r>
            <w:br/>
            <w:r>
              <w:rPr>
                <w:rStyle w:val="RegText"/>
              </w:rPr>
              <w:t xml:space="preserve">2 апреля в 06:55, 07:50, 08:45</w:t>
            </w:r>
            <w:br/>
            <w:r>
              <w:rPr>
                <w:rStyle w:val="RegText"/>
              </w:rPr>
              <w:t xml:space="preserve">3 апреля в 07:20, 08:15, 09:10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30 марта в 09:50, 10:45, 17:05, 18:05</w:t>
            </w:r>
            <w:br/>
            <w:r>
              <w:rPr>
                <w:rStyle w:val="RegText"/>
              </w:rPr>
              <w:t xml:space="preserve">31 марта в 10:05, 11:05, 17:05</w:t>
            </w:r>
            <w:br/>
            <w:r>
              <w:rPr>
                <w:rStyle w:val="RegText"/>
              </w:rPr>
              <w:t xml:space="preserve">1 апреля в 10:50, 11:40</w:t>
            </w:r>
            <w:br/>
            <w:r>
              <w:rPr>
                <w:rStyle w:val="RegText"/>
              </w:rPr>
              <w:t xml:space="preserve">2 апреля в 00:50</w:t>
            </w:r>
            <w:br/>
            <w:r>
              <w:rPr>
                <w:rStyle w:val="RegText"/>
              </w:rPr>
              <w:t xml:space="preserve">3 апреля в 00:05, 01:05, 23:40</w:t>
            </w:r>
            <w:br/>
            <w:r>
              <w:rPr>
                <w:rStyle w:val="RegText"/>
              </w:rPr>
              <w:t xml:space="preserve">4 апреля в 00:40, 14:15, 15:10, 16:05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30 марта в 11:45</w:t>
            </w:r>
            <w:br/>
            <w:r>
              <w:rPr>
                <w:rStyle w:val="RegText"/>
              </w:rPr>
              <w:t xml:space="preserve">1 апреля в 04:40</w:t>
            </w:r>
            <w:br/>
            <w:r>
              <w:rPr>
                <w:rStyle w:val="RegText"/>
              </w:rPr>
              <w:t xml:space="preserve">3 апреля в 13:15</w:t>
            </w:r>
            <w:br/>
            <w:r>
              <w:rPr>
                <w:rStyle w:val="RegText"/>
              </w:rPr>
              <w:t xml:space="preserve">4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30 марта в 13:20</w:t>
            </w:r>
            <w:br/>
            <w:r>
              <w:rPr>
                <w:rStyle w:val="RegText"/>
              </w:rPr>
              <w:t xml:space="preserve">31 марта в 13:35</w:t>
            </w:r>
            <w:br/>
            <w:r>
              <w:rPr>
                <w:rStyle w:val="RegText"/>
              </w:rPr>
              <w:t xml:space="preserve">1 апреля в 06:10</w:t>
            </w:r>
            <w:br/>
            <w:r>
              <w:rPr>
                <w:rStyle w:val="RegText"/>
              </w:rPr>
              <w:t xml:space="preserve">2 апреля в 05:15</w:t>
            </w:r>
            <w:br/>
            <w:r>
              <w:rPr>
                <w:rStyle w:val="RegText"/>
              </w:rPr>
              <w:t xml:space="preserve">4 апреля в 12:20</w:t>
            </w:r>
            <w:br/>
            <w:r>
              <w:rPr>
                <w:rStyle w:val="RegText"/>
              </w:rPr>
              <w:t xml:space="preserve">5 апреля в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30 марта в 15:15, 16:10</w:t>
            </w:r>
            <w:br/>
            <w:r>
              <w:rPr>
                <w:rStyle w:val="RegText"/>
              </w:rPr>
              <w:t xml:space="preserve">31 марта в 15:15, 16:10</w:t>
            </w:r>
            <w:br/>
            <w:r>
              <w:rPr>
                <w:rStyle w:val="RegText"/>
              </w:rPr>
              <w:t xml:space="preserve">2 апреля в 09:40, 10:35, 11:30, 12:25</w:t>
            </w:r>
            <w:br/>
            <w:r>
              <w:rPr>
                <w:rStyle w:val="RegText"/>
              </w:rPr>
              <w:t xml:space="preserve">4 апреля в 05:20, 06:10, 07:05,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марта в 19:00</w:t>
            </w:r>
            <w:br/>
            <w:r>
              <w:rPr>
                <w:rStyle w:val="RegText"/>
              </w:rPr>
              <w:t xml:space="preserve">1 апреля в 15:10</w:t>
            </w:r>
            <w:br/>
            <w:r>
              <w:rPr>
                <w:rStyle w:val="RegText"/>
              </w:rPr>
              <w:t xml:space="preserve">3 апреля в 10:05</w:t>
            </w:r>
            <w:br/>
            <w:r>
              <w:rPr>
                <w:rStyle w:val="RegText"/>
              </w:rPr>
              <w:t xml:space="preserve">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Агент национальной безопасности</w:t>
            </w:r>
            <w:br/>
            <w:br/>
            <w:r>
              <w:rPr/>
              <w:t xml:space="preserve">Леха Николаев - агент национальной безопасности. Ему поручают самые сложные и рискованные дела, он почти всегда работает один, без прикрытия, рассчитывая только на собственные силы и небольшую долю везения.</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Эрнест Ясан, Дмитрий Светозаров, Виталий Аксенов, Андрей Черных</w:t>
            </w:r>
            <w:br/>
            <w:r>
              <w:rPr>
                <w:rStyle w:val="BoldText"/>
              </w:rPr>
              <w:t xml:space="preserve">В ролях: </w:t>
            </w:r>
            <w:r>
              <w:rPr>
                <w:rStyle w:val="RegText"/>
              </w:rPr>
              <w:t xml:space="preserve">Михаил Пореченков, Андрей Краско, Андрей Толубеев, Вадим Яковлев, Анна Геллер</w:t>
            </w:r>
          </w:p>
        </w:tc>
      </w:tr>
      <w:tr>
        <w:trPr/>
        <w:tc>
          <w:tcPr>
            <w:tcW w:w="100" w:type="dxa"/>
          </w:tcPr>
          <w:p>
            <w:pPr>
              <w:pStyle w:val="pStyle"/>
            </w:pPr>
            <w:br/>
            <w:r>
              <w:rPr>
                <w:rStyle w:val="BoldText"/>
              </w:rPr>
              <w:t xml:space="preserve">Смотрите в эфире:</w:t>
            </w:r>
            <w:br/>
            <w:br/>
            <w:r>
              <w:rPr>
                <w:rStyle w:val="RegText"/>
              </w:rPr>
              <w:t xml:space="preserve">30 марта в 20:50, 21:50, 22:45</w:t>
            </w:r>
            <w:br/>
            <w:r>
              <w:rPr>
                <w:rStyle w:val="RegText"/>
              </w:rPr>
              <w:t xml:space="preserve">31 марта в 21:10, 22:10, 23:05</w:t>
            </w:r>
            <w:br/>
            <w:r>
              <w:rPr>
                <w:rStyle w:val="RegText"/>
              </w:rPr>
              <w:t xml:space="preserve">1 апреля в 20:45, 21:45, 22:45</w:t>
            </w:r>
            <w:br/>
            <w:r>
              <w:rPr>
                <w:rStyle w:val="RegText"/>
              </w:rPr>
              <w:t xml:space="preserve">2 апреля в 21:05, 22:05, 23:05</w:t>
            </w:r>
            <w:br/>
            <w:r>
              <w:rPr>
                <w:rStyle w:val="RegText"/>
              </w:rPr>
              <w:t xml:space="preserve">4 апреля в 23:20</w:t>
            </w:r>
            <w:br/>
            <w:r>
              <w:rPr>
                <w:rStyle w:val="RegText"/>
              </w:rPr>
              <w:t xml:space="preserve">5 апреля в 00:20, 01:20, 02:15, 03:10, 04:05, 05:00, 06:00, 07:00, 08:00, 09:00, 10:00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30 марта в 23:40</w:t>
            </w:r>
            <w:br/>
            <w:r>
              <w:rPr>
                <w:rStyle w:val="RegText"/>
              </w:rPr>
              <w:t xml:space="preserve">31 марта в 00:45</w:t>
            </w:r>
            <w:br/>
            <w:r>
              <w:rPr>
                <w:rStyle w:val="RegText"/>
              </w:rPr>
              <w:t xml:space="preserve">1 апреля в 00:00, 01:05,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31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31 марта в 03:10, 04:20, 05:30</w:t>
            </w:r>
            <w:br/>
            <w:r>
              <w:rPr>
                <w:rStyle w:val="RegText"/>
              </w:rPr>
              <w:t xml:space="preserve">1 апреля в 12:35, 13:55</w:t>
            </w:r>
            <w:br/>
            <w:r>
              <w:rPr>
                <w:rStyle w:val="RegText"/>
              </w:rPr>
              <w:t xml:space="preserve">2 апреля в 13:25</w:t>
            </w:r>
            <w:br/>
            <w:r>
              <w:rPr>
                <w:rStyle w:val="RegText"/>
              </w:rPr>
              <w:t xml:space="preserve">3 апреля в 01:55, 03:10</w:t>
            </w:r>
            <w:br/>
            <w:r>
              <w:rPr>
                <w:rStyle w:val="RegText"/>
              </w:rPr>
              <w:t xml:space="preserve">4 апреля в 01:35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31 марта в 12:00</w:t>
            </w:r>
            <w:br/>
            <w:r>
              <w:rPr>
                <w:rStyle w:val="RegText"/>
              </w:rPr>
              <w:t xml:space="preserve">2 апреля в 03:45</w:t>
            </w:r>
            <w:br/>
            <w:r>
              <w:rPr>
                <w:rStyle w:val="RegText"/>
              </w:rPr>
              <w:t xml:space="preserve">3 апреля в 05:50</w:t>
            </w:r>
            <w:br/>
            <w:r>
              <w:rPr>
                <w:rStyle w:val="RegText"/>
              </w:rPr>
              <w:t xml:space="preserve">5 апреля в 11:00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31 марта в 18:00</w:t>
            </w:r>
            <w:br/>
            <w:r>
              <w:rPr>
                <w:rStyle w:val="RegText"/>
              </w:rPr>
              <w:t xml:space="preserve">1 апреля в 17:00, 18:00</w:t>
            </w:r>
            <w:br/>
            <w:r>
              <w:rPr>
                <w:rStyle w:val="RegText"/>
              </w:rPr>
              <w:t xml:space="preserve">2 апреля в 17:05, 18:05</w:t>
            </w:r>
            <w:br/>
            <w:r>
              <w:rPr>
                <w:rStyle w:val="RegText"/>
              </w:rPr>
              <w:t xml:space="preserve">3 апреля в 17:05, 18:00</w:t>
            </w:r>
            <w:br/>
            <w:r>
              <w:rPr>
                <w:rStyle w:val="RegText"/>
              </w:rPr>
              <w:t xml:space="preserve">4 апреля в 17:00, 18:00</w:t>
            </w:r>
            <w:br/>
            <w:r>
              <w:rPr>
                <w:rStyle w:val="RegText"/>
              </w:rPr>
              <w:t xml:space="preserve">5 апреля в 14:15, 15:10, 16:10, 17:05, 18:00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Три мушкетера</w:t>
            </w:r>
            <w:br/>
            <w:br/>
            <w:r>
              <w:rPr/>
              <w:t xml:space="preserve">Классический случай, когда молодость и присущая ей бесшабашность — не порок, а дорога к славе. Бедный гасконский дворянин, благодаря безрассудной храбрости, сумел спасти со своими друзьями-мушкетерами честь королевы Франции. Несмотря на все козни, чинимые кардиналом Ришелье руками своих подручных.</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Жорж Маршаль, Ивонн Сансон, Джино Черви, Бурвиль, Клод Дофен</w:t>
            </w:r>
          </w:p>
        </w:tc>
      </w:tr>
      <w:tr>
        <w:trPr/>
        <w:tc>
          <w:tcPr>
            <w:tcW w:w="100" w:type="dxa"/>
          </w:tcPr>
          <w:p>
            <w:pPr>
              <w:pStyle w:val="pStyle"/>
            </w:pPr>
            <w:br/>
            <w:r>
              <w:rPr>
                <w:rStyle w:val="BoldText"/>
              </w:rPr>
              <w:t xml:space="preserve">Смотрите в эфире:</w:t>
            </w:r>
            <w:br/>
            <w:br/>
            <w:r>
              <w:rPr>
                <w:rStyle w:val="RegText"/>
              </w:rPr>
              <w:t xml:space="preserve">31 марта в 19:00</w:t>
            </w:r>
            <w:br/>
            <w:r>
              <w:rPr>
                <w:rStyle w:val="RegText"/>
              </w:rPr>
              <w:t xml:space="preserve">3 апреля в 14:50</w:t>
            </w:r>
            <w:br/>
            <w:r>
              <w:rPr>
                <w:rStyle w:val="RegText"/>
              </w:rPr>
              <w:t xml:space="preserve">4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 апреля в 19:00</w:t>
            </w:r>
            <w:br/>
            <w:r>
              <w:rPr>
                <w:rStyle w:val="RegText"/>
              </w:rPr>
              <w:t xml:space="preserve">2 апреля в 15:15</w:t>
            </w:r>
            <w:br/>
            <w:r>
              <w:rPr>
                <w:rStyle w:val="RegText"/>
              </w:rPr>
              <w:t xml:space="preserve">4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2 апреля в 01:55</w:t>
            </w:r>
            <w:br/>
            <w:r>
              <w:rPr>
                <w:rStyle w:val="RegText"/>
              </w:rPr>
              <w:t xml:space="preserve">4 апреля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2 апреля в 19:00</w:t>
            </w:r>
            <w:br/>
            <w:r>
              <w:rPr>
                <w:rStyle w:val="RegText"/>
              </w:rPr>
              <w:t xml:space="preserve">4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3 апреля в 19:00</w:t>
            </w:r>
            <w:br/>
            <w:r>
              <w:rPr>
                <w:rStyle w:val="RegText"/>
              </w:rPr>
              <w:t xml:space="preserve">5 апреля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Агент национальной безопасности 2</w:t>
            </w:r>
            <w:br/>
            <w:br/>
            <w:r>
              <w:rPr/>
              <w:t xml:space="preserve">Отечественный Джеймс Бонд, неуловимый и неукротимый агент национальной безопасности, Алексей Николаев, разгадывает самые запутанные случаи. Каждый раз ему приходится сталкиваться с достойными противниками. Трудно предположить, что суперагент и непревзойденный мастер по выстраиванию хитроумных ходов и всевозможных ловушек, порой сам попадает в сети. Но у Лехи Николаева нет безвыходных ситуаций, и каждая история превращается в увлекательное и, конечно же, успешное расследование.</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3 апреля в 20:40, 21:40,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1" w:history="1">
        <w:r>
          <w:rPr>
            <w:i w:val="1"/>
            <w:iCs w:val="1"/>
            <w:u w:val="single"/>
          </w:rPr>
          <w:t xml:space="preserve">SokolovaAR@red-media.ru</w:t>
        </w:r>
      </w:hyperlink>
    </w:p>
    <w:p>
      <w:pPr/>
      <w:r>
        <w:rPr>
          <w:i w:val="1"/>
          <w:iCs w:val="1"/>
        </w:rPr>
        <w:t xml:space="preserve">Больше новостей на наших страницах в </w:t>
      </w:r>
      <w:hyperlink r:id="rId32" w:history="1">
        <w:r>
          <w:rPr>
            <w:u w:val="single"/>
          </w:rPr>
          <w:t xml:space="preserve">ВК</w:t>
        </w:r>
      </w:hyperlink>
      <w:r>
        <w:rPr>
          <w:i w:val="1"/>
          <w:iCs w:val="1"/>
        </w:rPr>
        <w:t xml:space="preserve">, </w:t>
      </w:r>
      <w:hyperlink r:id="rId33" w:history="1">
        <w:r>
          <w:rPr>
            <w:u w:val="single"/>
          </w:rPr>
          <w:t xml:space="preserve">ОК</w:t>
        </w:r>
      </w:hyperlink>
      <w:r>
        <w:rPr>
          <w:i w:val="1"/>
          <w:iCs w:val="1"/>
        </w:rPr>
        <w:t xml:space="preserve"> и </w:t>
      </w:r>
      <w:hyperlink r:id="rId3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6" w:history="1">
        <w:r>
          <w:rPr>
            <w:u w:val="single"/>
          </w:rPr>
          <w:t xml:space="preserve">www.red-media.ru</w:t>
        </w:r>
      </w:hyperlink>
    </w:p>
    <w:sectPr>
      <w:footerReference w:type="default" r:id="rId3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hyperlink" Target="mailto:SokolovaAR@red-media.ru" TargetMode="External"/><Relationship Id="rId32" Type="http://schemas.openxmlformats.org/officeDocument/2006/relationships/hyperlink" Target="https://vk.com/redmediatv" TargetMode="External"/><Relationship Id="rId33" Type="http://schemas.openxmlformats.org/officeDocument/2006/relationships/hyperlink" Target="https://ok.ru/group/63145683452079" TargetMode="External"/><Relationship Id="rId34" Type="http://schemas.openxmlformats.org/officeDocument/2006/relationships/hyperlink" Target="https://t.me/redmediatv" TargetMode="External"/><Relationship Id="rId35" Type="http://schemas.openxmlformats.org/officeDocument/2006/relationships/hyperlink" Target="http://www.nastroykino.ru" TargetMode="External"/><Relationship Id="rId36" Type="http://schemas.openxmlformats.org/officeDocument/2006/relationships/hyperlink" Target="http://www.red-media.ru" TargetMode="External"/><Relationship Id="rId3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2026-04-01T19:22:45+00:00</dcterms:created>
  <dcterms:modified xsi:type="dcterms:W3CDTF">2026-04-01T19:22:45+00:00</dcterms:modified>
</cp:coreProperties>
</file>

<file path=docProps/custom.xml><?xml version="1.0" encoding="utf-8"?>
<Properties xmlns="http://schemas.openxmlformats.org/officeDocument/2006/custom-properties" xmlns:vt="http://schemas.openxmlformats.org/officeDocument/2006/docPropsVTypes"/>
</file>