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«Наше новое кино» в декабре представляет современные российские фильмы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криминальные комедии, фантастика и приключения – смотрите в декабре.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19:30 — «Последний ронин»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</w:t>
            </w:r>
            <w:br/>
            <w:r>
              <w:rPr/>
              <w:t xml:space="preserve">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декабря по 12 декабря в 19:30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декабря в 19:30 — «Группа крови»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декабря в 19:30 — «Где наши деньги?»</w:t>
            </w:r>
            <w:br/>
            <w:br/>
            <w:r>
              <w:rPr/>
              <w:t xml:space="preserve">Трое парней из маленького городка в поисках легких денег решают обчистить местный банк. Вооружившись экскаватором, они вламываются в хранилище и выносят оттуда все. Наутро после налета грабители узнают, что из банка украдено 25 миллионов рублей. Тут-то и повисает в воздухе вопрос «Где наши деньги?», потому что на самом деле троица вынесла из банка всего лишь миллион, а значит — либо среди друзей есть «крыса», либо где-то в городке в ходу еще 24 миллиона.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Зинкевич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Котрелёв, Андрей Максимов, Александр Тарасов, Наталья Бардо, Алексей Серебряков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19:30 — «Культурная комедия»</w:t>
            </w:r>
            <w:br/>
            <w:br/>
            <w:r>
              <w:rPr/>
              <w:t xml:space="preserve">Циничный пермский чиновник Виктор Летаев курирует дорожное строительство и привык всегда добиваться своего. Он знает и любит свое дело и не интересуется ничем другим. Его циничное мировоззрение меняется, когда новым вектором развития региона становятся культура и искусство. Чтобы усидеть в кресле чиновника, Виктор решает изучить культурное наследие Пермского края и начинает брать уроки у преподавателя искусствоведения Марины Николаевны.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Яна Гладких, Юрий Стоянов, Антон Ескин, Андрей Федорцов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2025-11-27T02:36:28+00:00</dcterms:created>
  <dcterms:modified xsi:type="dcterms:W3CDTF">2025-11-27T02:36:28+00:00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