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октябрь</w:t>
      </w:r>
      <w:br/>
      <w:r>
        <w:rPr>
          <w:rStyle w:val="ItalicText"/>
        </w:rPr>
        <w:t xml:space="preserve">Москва, 24.09.2025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современных российских фильмов разных жанров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Романтические комедии, приключения, драмы и триллеры – смотрите в октябре.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октября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3 октября в 19:30 — «Ночная смена»</w:t>
            </w:r>
            <w:br/>
            <w:br/>
            <w:r>
              <w:rPr/>
              <w:t xml:space="preserve">Макс теряет работу на заводе и, чтобы прокормить семью, вынужден согласиться на неожиданное предложение бывшей одноклассницы – поработать стриптизером. Скрывая новую профессию от жены Ани, Макс попадает в массу удивительных и нелепых ситуаций и в итоге теряет доверие любимой женщины. Стремясь вернуть мир и гармонию в семью, он обращается за помощью к коллегам из стрип-клуба, что и вовсе приводит к веселому хаосу...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Яглыч, Павел Деревянко, Ксения Теплова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октября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17 октября в 19:30 — «Точка опоры»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20 октября в 19:30 — «Культурная комедия»</w:t>
            </w:r>
            <w:br/>
            <w:br/>
            <w:r>
              <w:rPr/>
              <w:t xml:space="preserve">Циничный пермский чиновник Виктор Летаев курирует дорожное строительство и привык всегда добиваться своего. Он знает и любит свое дело и не интересуется ничем другим. Его циничное мировоззрение меняется, когда новым вектором развития региона становятся культура и искусство. Чтобы усидеть в кресле чиновника, Виктор решает изучить культурное наследие Пермского края и начинает брать уроки у преподавателя искусствоведения Марины Николаевны.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Яна Гладких, Юрий Стоянов, Антон Ескин, Андрей Федорцов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2025-10-12T05:01:47+00:00</dcterms:created>
  <dcterms:modified xsi:type="dcterms:W3CDTF">2025-10-12T05:01:47+00:00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