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>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02:35</w:t>
            </w:r>
            <w:br/>
            <w:r>
              <w:rPr>
                <w:rStyle w:val="RegText"/>
              </w:rPr>
              <w:t xml:space="preserve">4 декабря в 23:20</w:t>
            </w:r>
            <w:br/>
            <w:r>
              <w:rPr>
                <w:rStyle w:val="RegText"/>
              </w:rPr>
              <w:t xml:space="preserve">7 декабря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06:05</w:t>
            </w:r>
            <w:br/>
            <w:r>
              <w:rPr>
                <w:rStyle w:val="RegText"/>
              </w:rPr>
              <w:t xml:space="preserve">2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09:55, 10:50, 11:40</w:t>
            </w:r>
            <w:br/>
            <w:r>
              <w:rPr>
                <w:rStyle w:val="RegText"/>
              </w:rPr>
              <w:t xml:space="preserve">2 декабря в 08:35, 09:30, 10:25</w:t>
            </w:r>
            <w:br/>
            <w:r>
              <w:rPr>
                <w:rStyle w:val="RegText"/>
              </w:rPr>
              <w:t xml:space="preserve">3 декабря в 09:25, 10:15, 11:10</w:t>
            </w:r>
            <w:br/>
            <w:r>
              <w:rPr>
                <w:rStyle w:val="RegText"/>
              </w:rPr>
              <w:t xml:space="preserve">4 декабря в 08:40, 09:30, 10:25</w:t>
            </w:r>
            <w:br/>
            <w:r>
              <w:rPr>
                <w:rStyle w:val="RegText"/>
              </w:rPr>
              <w:t xml:space="preserve">5 декабря в 09:30, 10:25,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12:35</w:t>
            </w:r>
            <w:br/>
            <w:r>
              <w:rPr>
                <w:rStyle w:val="RegText"/>
              </w:rPr>
              <w:t xml:space="preserve">2 декабря в 23:50</w:t>
            </w:r>
            <w:br/>
            <w:r>
              <w:rPr>
                <w:rStyle w:val="RegText"/>
              </w:rPr>
              <w:t xml:space="preserve">6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15:25</w:t>
            </w:r>
            <w:br/>
            <w:r>
              <w:rPr>
                <w:rStyle w:val="RegText"/>
              </w:rPr>
              <w:t xml:space="preserve">3 декабря в 12:05</w:t>
            </w:r>
            <w:br/>
            <w:r>
              <w:rPr>
                <w:rStyle w:val="RegText"/>
              </w:rPr>
              <w:t xml:space="preserve">5 декабря в 07:25</w:t>
            </w:r>
            <w:br/>
            <w:r>
              <w:rPr>
                <w:rStyle w:val="RegText"/>
              </w:rPr>
              <w:t xml:space="preserve">6 декабря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17:30, 18:30</w:t>
            </w:r>
            <w:br/>
            <w:r>
              <w:rPr>
                <w:rStyle w:val="RegText"/>
              </w:rPr>
              <w:t xml:space="preserve">2 декабря в 16:40, 17:40, 18:35</w:t>
            </w:r>
            <w:br/>
            <w:r>
              <w:rPr>
                <w:rStyle w:val="RegText"/>
              </w:rPr>
              <w:t xml:space="preserve">3 декабря в 16:45, 17:40, 18:30</w:t>
            </w:r>
            <w:br/>
            <w:r>
              <w:rPr>
                <w:rStyle w:val="RegText"/>
              </w:rPr>
              <w:t xml:space="preserve">4 декабря в 16:40, 17:35, 18:30</w:t>
            </w:r>
            <w:br/>
            <w:r>
              <w:rPr>
                <w:rStyle w:val="RegText"/>
              </w:rPr>
              <w:t xml:space="preserve">5 декабря в 16:35, 17:35, 18:30</w:t>
            </w:r>
            <w:br/>
            <w:r>
              <w:rPr>
                <w:rStyle w:val="RegText"/>
              </w:rPr>
              <w:t xml:space="preserve">7 декабря в 09:10, 10:10, 11:05, 12:00, 12:55, 13:45, 14:40, 15:40, 16:35, 17:35,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19:30</w:t>
            </w:r>
            <w:br/>
            <w:r>
              <w:rPr>
                <w:rStyle w:val="RegText"/>
              </w:rPr>
              <w:t xml:space="preserve">2 декабря в 14:50</w:t>
            </w:r>
            <w:br/>
            <w:r>
              <w:rPr>
                <w:rStyle w:val="RegText"/>
              </w:rPr>
              <w:t xml:space="preserve">4 декабря в 12:55</w:t>
            </w:r>
            <w:br/>
            <w:r>
              <w:rPr>
                <w:rStyle w:val="RegText"/>
              </w:rPr>
              <w:t xml:space="preserve">6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21:20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23:10</w:t>
            </w:r>
            <w:br/>
            <w:r>
              <w:rPr>
                <w:rStyle w:val="RegText"/>
              </w:rPr>
              <w:t xml:space="preserve">4 декабря в 01:35</w:t>
            </w:r>
            <w:br/>
            <w:r>
              <w:rPr>
                <w:rStyle w:val="RegText"/>
              </w:rPr>
              <w:t xml:space="preserve">6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13:10</w:t>
            </w:r>
            <w:br/>
            <w:r>
              <w:rPr>
                <w:rStyle w:val="RegText"/>
              </w:rPr>
              <w:t xml:space="preserve">4 декабря в 11:15</w:t>
            </w:r>
            <w:br/>
            <w:r>
              <w:rPr>
                <w:rStyle w:val="RegText"/>
              </w:rPr>
              <w:t xml:space="preserve">5 декабря в 22:55</w:t>
            </w:r>
            <w:br/>
            <w:r>
              <w:rPr>
                <w:rStyle w:val="RegText"/>
              </w:rPr>
              <w:t xml:space="preserve">7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19:30</w:t>
            </w:r>
            <w:br/>
            <w:r>
              <w:rPr>
                <w:rStyle w:val="RegText"/>
              </w:rPr>
              <w:t xml:space="preserve">3 декабря в 14:10</w:t>
            </w:r>
            <w:br/>
            <w:r>
              <w:rPr>
                <w:rStyle w:val="RegText"/>
              </w:rPr>
              <w:t xml:space="preserve">5 декабря в 01:00, 12:10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22:00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Петрополис</w:t>
            </w:r>
            <w:br/>
            <w:br/>
            <w:r>
              <w:rPr/>
              <w:t xml:space="preserve">Действие происходит в трех странах — России, Америке и Японии. Владимир Огнев — сын семьи эмигрантов из России. В начале 2000-х он живет и учится в США, где встречает Анну, свою будущую жену. У него блестящая научная карьера и счастливая личная жизнь. Сразу после защиты диссертации Владимиру поступает предложение — его приглашают на работу в закрытую международную организацию, специальный отдел Организации Объединенных Наций. Владимиру предлагают заняться исследованием гипотетического сценария: как отреагирует человеческое общество, если узнает, что инопланетная цивилизация существует и уже много лет находится в постоянном контакте с нами? Со временем Владимир понимает, что этот сценарий далеко не столь фантастический, каким кажется, а значимость его исследований — отнюдь не только научная. В решающий момент от его исследований будет зависеть будущее всей 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Фокин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Шагин, Юлия Снигирь, Владимир Кошевой, Один Ланд Байрон, Джунсуке Киносита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07:25</w:t>
            </w:r>
            <w:br/>
            <w:r>
              <w:rPr>
                <w:rStyle w:val="RegText"/>
              </w:rPr>
              <w:t xml:space="preserve">6 декабря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14:45</w:t>
            </w:r>
            <w:br/>
            <w:r>
              <w:rPr>
                <w:rStyle w:val="RegText"/>
              </w:rPr>
              <w:t xml:space="preserve">6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Хочу замуж</w:t>
            </w:r>
            <w:br/>
            <w:br/>
            <w:r>
              <w:rPr/>
              <w:t xml:space="preserve">У журналистки Любы всё идёт по плану: работа ведущей на телеканале, успешный и богатый жених Роберт. План катится к чертям, когда у Любы садится телефон, и она просит позвонить с телефона случайного прохожего. Им оказался Сергей, у которого тоже жизнь текла спокойно и размеренно до этого дня. Эта встреча запустит череду событий, которая полностью поменяет и жизнь Любы и Сергея, и 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Кристина Асмус, Сергей Гилев, Марина Александрова, Юлия Ауг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21:20</w:t>
            </w:r>
            <w:br/>
            <w:r>
              <w:rPr>
                <w:rStyle w:val="RegText"/>
              </w:rPr>
              <w:t xml:space="preserve">5 декабря в 03:20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23:15</w:t>
            </w:r>
            <w:br/>
            <w:r>
              <w:rPr>
                <w:rStyle w:val="RegText"/>
              </w:rPr>
              <w:t xml:space="preserve">5 декабря в 05:10</w:t>
            </w:r>
            <w:br/>
            <w:r>
              <w:rPr>
                <w:rStyle w:val="RegText"/>
              </w:rPr>
              <w:t xml:space="preserve">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Папы</w:t>
            </w:r>
            <w:br/>
            <w:br/>
            <w:r>
              <w:rPr/>
              <w:t xml:space="preserve">Четыре истории, в каждой из которых зритель может узнать себя, объединяет тема силы отцовской любви. Наши отношения с папами бывают самые разные. Но как бы ни переплетались наши судьбы, в любом возрасте мы остаемся для пап детьми. Разные судьбы. Разные характеры. Разные отношения. Работа одна — быть папой.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Андреасян, Анна Матисон, Карен Оганесян, Сергей Юдаков, Клим Шипенко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Дмитрий Нагиев, Владимир Машков, Сергей Безруков, Юрий Стоянов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03:40</w:t>
            </w:r>
            <w:br/>
            <w:r>
              <w:rPr>
                <w:rStyle w:val="RegText"/>
              </w:rPr>
              <w:t xml:space="preserve">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05:40</w:t>
            </w:r>
            <w:br/>
            <w:r>
              <w:rPr>
                <w:rStyle w:val="RegText"/>
              </w:rPr>
              <w:t xml:space="preserve">6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19:30</w:t>
            </w:r>
            <w:br/>
            <w:r>
              <w:rPr>
                <w:rStyle w:val="RegText"/>
              </w:rPr>
              <w:t xml:space="preserve">5 декабря в 14:45</w:t>
            </w:r>
            <w:br/>
            <w:r>
              <w:rPr>
                <w:rStyle w:val="RegText"/>
              </w:rPr>
              <w:t xml:space="preserve">6 декабря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Подрыв</w:t>
            </w:r>
            <w:br/>
            <w:br/>
            <w:r>
              <w:rPr/>
              <w:t xml:space="preserve">1945 год. Еще не закончилась Вторая мировая война, а на территории освобожденной Белоруссии проходят работы по масштабной очистке земли от наследия войны — неразорвавшихся мин и снарядов, оставшихся в земле на месте боевых действий. Из числа подростков-добровольцев создаются отряды ОСОАВИАХИМа. Пройдя всего лишь недельные курсы подготовки, молодые девушки и парни отправляются на собственноручное разминирование мест, на которых еще совсем недавно разворачивались ожесточенные бои.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Карпеченкова, Татьяна Фёдорова, Лика Барчан, Андрей Сенькин, Владислав Солодов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21:20</w:t>
            </w:r>
            <w:br/>
            <w:r>
              <w:rPr>
                <w:rStyle w:val="RegText"/>
              </w:rPr>
              <w:t xml:space="preserve">7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19:30</w:t>
            </w:r>
            <w:br/>
            <w:r>
              <w:rPr>
                <w:rStyle w:val="RegText"/>
              </w:rPr>
              <w:t xml:space="preserve">6 декабря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Небо измеряется милями</w:t>
            </w:r>
            <w:br/>
            <w:br/>
            <w:r>
              <w:rPr/>
              <w:t xml:space="preserve">О жизни и судьбе легендарного советского конструктора вертолетов Михаила Леонтьевича Миля.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Стычкин, Марьяна Спивак, Андрей Мерзликин, Максим Битюков, Алексей Розин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21:10</w:t>
            </w:r>
            <w:br/>
            <w:r>
              <w:rPr>
                <w:rStyle w:val="RegText"/>
              </w:rPr>
              <w:t xml:space="preserve">7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nastroykino.ru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2025-12-07T17:56:40+00:00</dcterms:created>
  <dcterms:modified xsi:type="dcterms:W3CDTF">2025-12-07T17:56:40+00:00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