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6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6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6 апреля в 06:40</w:t>
            </w:r>
            <w:br/>
            <w:r>
              <w:rPr>
                <w:rStyle w:val="RegText"/>
              </w:rPr>
              <w:t xml:space="preserve">8 апреля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6 апреля в 08:40, 09:30, 10:25, 17:25, 18:15, 19:05</w:t>
            </w:r>
            <w:br/>
            <w:r>
              <w:rPr>
                <w:rStyle w:val="RegText"/>
              </w:rPr>
              <w:t xml:space="preserve">7 апреля в 09:25, 10:20, 11:15, 17:25</w:t>
            </w:r>
            <w:br/>
            <w:r>
              <w:rPr>
                <w:rStyle w:val="RegText"/>
              </w:rPr>
              <w:t xml:space="preserve">8 апреля в 08:45</w:t>
            </w:r>
            <w:br/>
            <w:r>
              <w:rPr>
                <w:rStyle w:val="RegText"/>
              </w:rPr>
              <w:t xml:space="preserve">11 апреля в 11:45,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6 апреля в 11:20</w:t>
            </w:r>
            <w:br/>
            <w:r>
              <w:rPr>
                <w:rStyle w:val="RegText"/>
              </w:rPr>
              <w:t xml:space="preserve">8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6 апреля в 13:30</w:t>
            </w:r>
            <w:br/>
            <w:r>
              <w:rPr>
                <w:rStyle w:val="RegText"/>
              </w:rPr>
              <w:t xml:space="preserve">8 апреля в 11:30</w:t>
            </w:r>
            <w:br/>
            <w:r>
              <w:rPr>
                <w:rStyle w:val="RegText"/>
              </w:rPr>
              <w:t xml:space="preserve">10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6 апреля в 15:35</w:t>
            </w:r>
            <w:br/>
            <w:r>
              <w:rPr>
                <w:rStyle w:val="RegText"/>
              </w:rPr>
              <w:t xml:space="preserve">8 апреля в 06:55</w:t>
            </w:r>
            <w:br/>
            <w:r>
              <w:rPr>
                <w:rStyle w:val="RegText"/>
              </w:rPr>
              <w:t xml:space="preserve">9 апреля в 23:55</w:t>
            </w:r>
            <w:br/>
            <w:r>
              <w:rPr>
                <w:rStyle w:val="RegText"/>
              </w:rPr>
              <w:t xml:space="preserve">11 апреля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13:50</w:t>
            </w:r>
            <w:br/>
            <w:r>
              <w:rPr>
                <w:rStyle w:val="RegText"/>
              </w:rPr>
              <w:t xml:space="preserve">9 апреля в 11:45</w:t>
            </w:r>
            <w:br/>
            <w:r>
              <w:rPr>
                <w:rStyle w:val="RegText"/>
              </w:rPr>
              <w:t xml:space="preserve">11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6 апреля в 21:40</w:t>
            </w:r>
            <w:br/>
            <w:r>
              <w:rPr>
                <w:rStyle w:val="RegText"/>
              </w:rPr>
              <w:t xml:space="preserve">8 апреля в 02:50</w:t>
            </w:r>
            <w:br/>
            <w:r>
              <w:rPr>
                <w:rStyle w:val="RegText"/>
              </w:rPr>
              <w:t xml:space="preserve">11 апреля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6 апреля в 23:50</w:t>
            </w:r>
            <w:br/>
            <w:r>
              <w:rPr>
                <w:rStyle w:val="RegText"/>
              </w:rPr>
              <w:t xml:space="preserve">9 апреля в 01:45</w:t>
            </w:r>
            <w:br/>
            <w:r>
              <w:rPr>
                <w:rStyle w:val="RegText"/>
              </w:rPr>
              <w:t xml:space="preserve">12 апреля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Центурион</w:t>
            </w:r>
            <w:br/>
            <w:br/>
            <w:r>
              <w:rPr/>
              <w:t xml:space="preserve">Действие разворачивается в 117 году. Главный герой — Квинтус Диас — единственный человек, уцелевший после налёта пиктов на пограничную римскую крепость. Вместе с легендарным Девятым легионом он отправляется на север, чтобы стереть с лица земли пиктов и уничтожить их предводителя, Горлакона.</w:t>
            </w:r>
          </w:p>
        </w:tc>
      </w:tr>
      <w:tr>
        <w:trPr/>
        <w:tc>
          <w:tcPr>
            <w:tcW w:w="100" w:type="dxa"/>
          </w:tcPr>
          <w:p>
            <w:pPr>
              <w:pStyle w:val="pStyle"/>
            </w:pPr>
            <w:br/>
            <w:r>
              <w:rPr>
                <w:rStyle w:val="BoldText"/>
              </w:rPr>
              <w:t xml:space="preserve">Производство: </w:t>
            </w:r>
            <w:r>
              <w:rPr>
                <w:rStyle w:val="RegText"/>
              </w:rPr>
              <w:t xml:space="preserve">2010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Майкл Фассбендер, Ольга Куриленко, Доминик Уэст, Джей Джей Филд, Андреас Виснивски, Дэйв Леджено, Аксель Кэролин, Даффер Лабидин, Ли Росс, Дэвид Моррисси</w:t>
            </w:r>
          </w:p>
        </w:tc>
      </w:tr>
      <w:tr>
        <w:trPr/>
        <w:tc>
          <w:tcPr>
            <w:tcW w:w="100" w:type="dxa"/>
          </w:tcPr>
          <w:p>
            <w:pPr>
              <w:pStyle w:val="pStyle"/>
            </w:pPr>
            <w:br/>
            <w:r>
              <w:rPr>
                <w:rStyle w:val="BoldText"/>
              </w:rPr>
              <w:t xml:space="preserve">Смотрите в эфире:</w:t>
            </w:r>
            <w:br/>
            <w:br/>
            <w:r>
              <w:rPr>
                <w:rStyle w:val="RegText"/>
              </w:rPr>
              <w:t xml:space="preserve">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7 апреля в 05:25</w:t>
            </w:r>
            <w:br/>
            <w:r>
              <w:rPr>
                <w:rStyle w:val="RegText"/>
              </w:rPr>
              <w:t xml:space="preserve">11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7 апреля в 07:50</w:t>
            </w:r>
            <w:br/>
            <w:r>
              <w:rPr>
                <w:rStyle w:val="RegText"/>
              </w:rPr>
              <w:t xml:space="preserve">11 апреля в 08:05,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7 апреля в 12:10</w:t>
            </w:r>
            <w:br/>
            <w:r>
              <w:rPr>
                <w:rStyle w:val="RegText"/>
              </w:rPr>
              <w:t xml:space="preserve">9 апреля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7 апреля в 15:35</w:t>
            </w:r>
            <w:br/>
            <w:r>
              <w:rPr>
                <w:rStyle w:val="RegText"/>
              </w:rPr>
              <w:t xml:space="preserve">9 апреля в 07:15</w:t>
            </w:r>
            <w:br/>
            <w:r>
              <w:rPr>
                <w:rStyle w:val="RegText"/>
              </w:rPr>
              <w:t xml:space="preserve">10 апреля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7 апреля в 18:15, 19:05</w:t>
            </w:r>
            <w:br/>
            <w:r>
              <w:rPr>
                <w:rStyle w:val="RegText"/>
              </w:rPr>
              <w:t xml:space="preserve">8 апреля в 09:40, 10:35, 17:25, 18:15, 19:05</w:t>
            </w:r>
            <w:br/>
            <w:r>
              <w:rPr>
                <w:rStyle w:val="RegText"/>
              </w:rPr>
              <w:t xml:space="preserve">9 апреля в 09:00, 09:55, 10:50, 17:20, 18:15, 19:05</w:t>
            </w:r>
            <w:br/>
            <w:r>
              <w:rPr>
                <w:rStyle w:val="RegText"/>
              </w:rPr>
              <w:t xml:space="preserve">10 апреля в 08:20, 09:15, 10:10, 17:20, 18:15, 19:05</w:t>
            </w:r>
            <w:br/>
            <w:r>
              <w:rPr>
                <w:rStyle w:val="RegText"/>
              </w:rPr>
              <w:t xml:space="preserve">11 апреля в 13:35, 14:30, 15:25</w:t>
            </w:r>
            <w:br/>
            <w:r>
              <w:rPr>
                <w:rStyle w:val="RegText"/>
              </w:rPr>
              <w:t xml:space="preserve">12 апреля в 11:30, 12:25, 13:20, 14:15, 15:10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13:35</w:t>
            </w:r>
            <w:br/>
            <w:r>
              <w:rPr>
                <w:rStyle w:val="RegText"/>
              </w:rPr>
              <w:t xml:space="preserve">10 апреля в 11:05</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8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8 апреля в 15:45</w:t>
            </w:r>
            <w:br/>
            <w:r>
              <w:rPr>
                <w:rStyle w:val="RegText"/>
              </w:rPr>
              <w:t xml:space="preserve">10 апреля в 01:45</w:t>
            </w:r>
            <w:br/>
            <w:r>
              <w:rPr>
                <w:rStyle w:val="RegText"/>
              </w:rPr>
              <w:t xml:space="preserve">12 апреля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13:30</w:t>
            </w:r>
            <w:br/>
            <w:r>
              <w:rPr>
                <w:rStyle w:val="RegText"/>
              </w:rPr>
              <w:t xml:space="preserve">11 апреля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8 апреля в 23:50</w:t>
            </w:r>
            <w:br/>
            <w:r>
              <w:rPr>
                <w:rStyle w:val="RegText"/>
              </w:rPr>
              <w:t xml:space="preserve">10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9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9 апреля в 05:20</w:t>
            </w:r>
            <w:br/>
            <w:r>
              <w:rPr>
                <w:rStyle w:val="RegText"/>
              </w:rPr>
              <w:t xml:space="preserve">12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9 апреля в 15:25</w:t>
            </w:r>
            <w:br/>
            <w:r>
              <w:rPr>
                <w:rStyle w:val="RegText"/>
              </w:rPr>
              <w:t xml:space="preserve">12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10 апреля в 13:15</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10 апреля в 15:45</w:t>
            </w:r>
            <w:br/>
            <w:r>
              <w:rPr>
                <w:rStyle w:val="RegText"/>
              </w:rPr>
              <w:t xml:space="preserve">12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11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11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11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Папа из спецназа</w:t>
            </w:r>
            <w:br/>
            <w:br/>
            <w:r>
              <w:rPr/>
              <w:t xml:space="preserve">Спасаясь от разъяренного криминального босса, Эшли с маленькой дочерью вынуждена обратиться за помощью к отцу, которого она не видела уже очень давно. Тот кажется обычным пожилым пляжным бездельником, но эффективность, с которой он раз за разом легко избавляется от вооруженных до зубов преследователей, говорит об одном — в прошлом папа был не так прост.</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Тим Браун</w:t>
            </w:r>
            <w:br/>
            <w:r>
              <w:rPr>
                <w:rStyle w:val="BoldText"/>
              </w:rPr>
              <w:t xml:space="preserve">В ролях: </w:t>
            </w:r>
            <w:r>
              <w:rPr>
                <w:rStyle w:val="RegText"/>
              </w:rPr>
              <w:t xml:space="preserve">Николас Кейдж, Эшли Грин, Талия Кэмпбелл, Рон Перлман, Джеки Эрл Хейли</w:t>
            </w:r>
          </w:p>
        </w:tc>
      </w:tr>
      <w:tr>
        <w:trPr/>
        <w:tc>
          <w:tcPr>
            <w:tcW w:w="100" w:type="dxa"/>
          </w:tcPr>
          <w:p>
            <w:pPr>
              <w:pStyle w:val="pStyle"/>
            </w:pPr>
            <w:br/>
            <w:r>
              <w:rPr>
                <w:rStyle w:val="BoldText"/>
              </w:rPr>
              <w:t xml:space="preserve">Смотрите в эфире:</w:t>
            </w:r>
            <w:br/>
            <w:br/>
            <w:r>
              <w:rPr>
                <w:rStyle w:val="RegText"/>
              </w:rPr>
              <w:t xml:space="preserve">12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12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2026-04-04T23:29:06+00:00</dcterms:created>
  <dcterms:modified xsi:type="dcterms:W3CDTF">2026-04-04T23:29:06+00:00</dcterms:modified>
</cp:coreProperties>
</file>

<file path=docProps/custom.xml><?xml version="1.0" encoding="utf-8"?>
<Properties xmlns="http://schemas.openxmlformats.org/officeDocument/2006/custom-properties" xmlns:vt="http://schemas.openxmlformats.org/officeDocument/2006/docPropsVTypes"/>
</file>