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27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27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27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27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27 июля в 10:55, 11:55</w:t>
            </w:r>
            <w:br/>
            <w:r>
              <w:rPr>
                <w:rStyle w:val="RegText"/>
              </w:rPr>
              <w:t xml:space="preserve">28 июля в 11:15,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27 июля в 12:50</w:t>
            </w:r>
            <w:br/>
            <w:r>
              <w:rPr>
                <w:rStyle w:val="RegText"/>
              </w:rPr>
              <w:t xml:space="preserve">29 июля в 21:40</w:t>
            </w:r>
            <w:br/>
            <w:r>
              <w:rPr>
                <w:rStyle w:val="RegText"/>
              </w:rPr>
              <w:t xml:space="preserve">31 июля в 09:10</w:t>
            </w:r>
            <w:br/>
            <w:r>
              <w:rPr>
                <w:rStyle w:val="RegText"/>
              </w:rPr>
              <w:t xml:space="preserve">2 августа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27 июля в 14:35</w:t>
            </w:r>
            <w:br/>
            <w:r>
              <w:rPr>
                <w:rStyle w:val="RegText"/>
              </w:rPr>
              <w:t xml:space="preserve">29 июля в 12:20</w:t>
            </w:r>
            <w:br/>
            <w:r>
              <w:rPr>
                <w:rStyle w:val="RegText"/>
              </w:rPr>
              <w:t xml:space="preserve">31 июля в 21:45</w:t>
            </w:r>
            <w:br/>
            <w:r>
              <w:rPr>
                <w:rStyle w:val="RegText"/>
              </w:rPr>
              <w:t xml:space="preserve">2 августа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27 июля в 16:25</w:t>
            </w:r>
            <w:br/>
            <w:r>
              <w:rPr>
                <w:rStyle w:val="RegText"/>
              </w:rPr>
              <w:t xml:space="preserve">2 августа в 10:10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27 июля в 18:05, 19:00</w:t>
            </w:r>
            <w:br/>
            <w:r>
              <w:rPr>
                <w:rStyle w:val="RegText"/>
              </w:rPr>
              <w:t xml:space="preserve">28 июля в 18:05, 19:00</w:t>
            </w:r>
            <w:br/>
            <w:r>
              <w:rPr>
                <w:rStyle w:val="RegText"/>
              </w:rPr>
              <w:t xml:space="preserve">29 июля в 10:30, 11:25, 18:05, 19:00</w:t>
            </w:r>
            <w:br/>
            <w:r>
              <w:rPr>
                <w:rStyle w:val="RegText"/>
              </w:rPr>
              <w:t xml:space="preserve">30 июля в 11:20, 12:15</w:t>
            </w:r>
            <w:br/>
            <w:r>
              <w:rPr>
                <w:rStyle w:val="RegText"/>
              </w:rPr>
              <w:t xml:space="preserve">31 июля в 10:55, 11:50</w:t>
            </w:r>
            <w:br/>
            <w:r>
              <w:rPr>
                <w:rStyle w:val="RegText"/>
              </w:rPr>
              <w:t xml:space="preserve">1 августа в 13:30, 14:30, 15:25, 16:25, 17:25</w:t>
            </w:r>
            <w:br/>
            <w:r>
              <w:rPr>
                <w:rStyle w:val="RegText"/>
              </w:rPr>
              <w:t xml:space="preserve">2 августа в 13:40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14:55</w:t>
            </w:r>
            <w:br/>
            <w:r>
              <w:rPr>
                <w:rStyle w:val="RegText"/>
              </w:rPr>
              <w:t xml:space="preserve">30 июля в 13:15</w:t>
            </w:r>
            <w:br/>
            <w:r>
              <w:rPr>
                <w:rStyle w:val="RegText"/>
              </w:rPr>
              <w:t xml:space="preserve">1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27 июля в 21:25</w:t>
            </w:r>
            <w:br/>
            <w:r>
              <w:rPr>
                <w:rStyle w:val="RegText"/>
              </w:rPr>
              <w:t xml:space="preserve">29 июля в 08:55</w:t>
            </w:r>
            <w:br/>
            <w:r>
              <w:rPr>
                <w:rStyle w:val="RegText"/>
              </w:rPr>
              <w:t xml:space="preserve">1 августа в 11:50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27 июля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28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Битва в проливе Норян</w:t>
            </w:r>
            <w:br/>
            <w:br/>
            <w:r>
              <w:rPr/>
              <w:t xml:space="preserve">На смертном одре Тодоёми Хидэёси приказал закончить Имджинскую войну и вывести войска из Чосона. Конъиси Юкинага пытается подкупить командующего флотом империи Мин, союзника Чосона, снять блокаду, чтобы японские корабли смогли без потерь отправиться домой, но адмирал Ли Сунсин не намерен отпускать врага. В ночь на 16 декабря 1598 года объединённый флот из 83 корейских кораблей и 63 китайских вступает в битву с 500 судами японских агрессоров.</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Ким Хан-мин</w:t>
            </w:r>
            <w:br/>
            <w:r>
              <w:rPr>
                <w:rStyle w:val="BoldText"/>
              </w:rPr>
              <w:t xml:space="preserve">В ролях: </w:t>
            </w:r>
            <w:r>
              <w:rPr>
                <w:rStyle w:val="RegText"/>
              </w:rPr>
              <w:t xml:space="preserve">Ким Юн-сок, Пэк Юн-щик, Чон Джэ-ён, Хо Джун-хо, Лим Иль-гю</w:t>
            </w:r>
          </w:p>
        </w:tc>
      </w:tr>
      <w:tr>
        <w:trPr/>
        <w:tc>
          <w:tcPr>
            <w:tcW w:w="100" w:type="dxa"/>
          </w:tcPr>
          <w:p>
            <w:pPr>
              <w:pStyle w:val="pStyle"/>
            </w:pPr>
            <w:br/>
            <w:r>
              <w:rPr>
                <w:rStyle w:val="BoldText"/>
              </w:rPr>
              <w:t xml:space="preserve">Смотрите в эфире:</w:t>
            </w:r>
            <w:br/>
            <w:br/>
            <w:r>
              <w:rPr>
                <w:rStyle w:val="RegText"/>
              </w:rPr>
              <w:t xml:space="preserve">28 июля в 02:45</w:t>
            </w:r>
            <w:br/>
            <w:r>
              <w:rPr>
                <w:rStyle w:val="RegText"/>
              </w:rPr>
              <w:t xml:space="preserve">1 августа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28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28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28 июля в 09:10</w:t>
            </w:r>
            <w:br/>
            <w:r>
              <w:rPr>
                <w:rStyle w:val="RegText"/>
              </w:rPr>
              <w:t xml:space="preserve">30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28 июля в 13:10</w:t>
            </w:r>
            <w:br/>
            <w:r>
              <w:rPr>
                <w:rStyle w:val="RegText"/>
              </w:rPr>
              <w:t xml:space="preserve">30 июля в 21:45</w:t>
            </w:r>
            <w:br/>
            <w:r>
              <w:rPr>
                <w:rStyle w:val="RegText"/>
              </w:rPr>
              <w:t xml:space="preserve">1 августа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28 июля в 16:30</w:t>
            </w:r>
            <w:br/>
            <w:r>
              <w:rPr>
                <w:rStyle w:val="RegText"/>
              </w:rPr>
              <w:t xml:space="preserve">31 июля в 23:35</w:t>
            </w:r>
            <w:br/>
            <w:r>
              <w:rPr>
                <w:rStyle w:val="RegText"/>
              </w:rPr>
              <w:t xml:space="preserve">2 августа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29 июля в 14:15</w:t>
            </w:r>
            <w:br/>
            <w:r>
              <w:rPr>
                <w:rStyle w:val="RegText"/>
              </w:rPr>
              <w:t xml:space="preserve">31 июля в 12:50</w:t>
            </w:r>
            <w:br/>
            <w:r>
              <w:rPr>
                <w:rStyle w:val="RegText"/>
              </w:rPr>
              <w:t xml:space="preserve">2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28 июля в 21:35</w:t>
            </w:r>
            <w:br/>
            <w:r>
              <w:rPr>
                <w:rStyle w:val="RegText"/>
              </w:rPr>
              <w:t xml:space="preserve">30 июля в 09:30</w:t>
            </w:r>
            <w:br/>
            <w:r>
              <w:rPr>
                <w:rStyle w:val="RegText"/>
              </w:rPr>
              <w:t xml:space="preserve">1 августа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28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29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29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29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29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29 июля в 16:00</w:t>
            </w:r>
            <w:br/>
            <w:r>
              <w:rPr>
                <w:rStyle w:val="RegText"/>
              </w:rPr>
              <w:t xml:space="preserve">1 августа в 09:45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30 июля в 14:50</w:t>
            </w:r>
            <w:br/>
            <w:r>
              <w:rPr>
                <w:rStyle w:val="RegText"/>
              </w:rPr>
              <w:t xml:space="preserve">1 августа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29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30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Преступный квест</w:t>
            </w:r>
            <w:br/>
            <w:br/>
            <w:r>
              <w:rPr/>
              <w:t xml:space="preserve">Пять охотников покупают элитную услугу — возможность выследить человека на необитаемом острове, но сами становятся добычей.</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Эдвард Дрэйк</w:t>
            </w:r>
            <w:br/>
            <w:r>
              <w:rPr>
                <w:rStyle w:val="BoldText"/>
              </w:rPr>
              <w:t xml:space="preserve">В ролях: </w:t>
            </w:r>
            <w:r>
              <w:rPr>
                <w:rStyle w:val="RegText"/>
              </w:rPr>
              <w:t xml:space="preserve">Нил Макдонаф, Брюс Уиллис, Кори Лардж, Алексия Фаст, Локлин Манро</w:t>
            </w:r>
          </w:p>
        </w:tc>
      </w:tr>
      <w:tr>
        <w:trPr/>
        <w:tc>
          <w:tcPr>
            <w:tcW w:w="100" w:type="dxa"/>
          </w:tcPr>
          <w:p>
            <w:pPr>
              <w:pStyle w:val="pStyle"/>
            </w:pPr>
            <w:br/>
            <w:r>
              <w:rPr>
                <w:rStyle w:val="BoldText"/>
              </w:rPr>
              <w:t xml:space="preserve">Смотрите в эфире:</w:t>
            </w:r>
            <w:br/>
            <w:br/>
            <w:r>
              <w:rPr>
                <w:rStyle w:val="RegText"/>
              </w:rPr>
              <w:t xml:space="preserve">30 июля в 03:10</w:t>
            </w:r>
            <w:br/>
            <w:r>
              <w:rPr>
                <w:rStyle w:val="RegText"/>
              </w:rPr>
              <w:t xml:space="preserve">1 августа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30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30 июля в 16:35</w:t>
            </w:r>
            <w:br/>
            <w:r>
              <w:rPr>
                <w:rStyle w:val="RegText"/>
              </w:rPr>
              <w:t xml:space="preserve">1 августа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Ментовские войны 4</w:t>
            </w:r>
            <w:br/>
            <w:br/>
            <w:r>
              <w:rPr/>
              <w:t xml:space="preserve">Шилов уходит из органов и по контракту работает начальником службы безопасности крупного нефтяного концерна, предприятия которого находятся в Сибири. Шилов и его новая супруга Лена уже несколько лет не видели Петербурга, и вот теперь, после очередного опасного злоключения, выпавшего на долю Романа, они решают, наконец, съездить на родину.Петербург, после нескольких лет отсутствия, кажется им совсем незнакомым, почти чужим, многое они не узнают в родном городе, а многое Романа настораживает. Как раз накануне их возвращения здесь происходит несколько громких преступлений. Гибнут представители крупного бизнеса, в свое время замешанные в различных не очень благовидных взаимоотношениях с криминалитетом. Что это, очередной передел сфер влияния, или работа таинственной и грозной организации «Белая стрела», о которой постоянно ходят слухи в милицейской среде, но никто ничего не знает толком? Почувствовав угрозу собственной жизни и безопасности, к Шилову за помощью обращается сам Апостол.</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Дмитрий Быковский-Ромашов, Наталья Бурмистрова, Роман Громадский</w:t>
            </w:r>
          </w:p>
        </w:tc>
      </w:tr>
      <w:tr>
        <w:trPr/>
        <w:tc>
          <w:tcPr>
            <w:tcW w:w="100" w:type="dxa"/>
          </w:tcPr>
          <w:p>
            <w:pPr>
              <w:pStyle w:val="pStyle"/>
            </w:pPr>
            <w:br/>
            <w:r>
              <w:rPr>
                <w:rStyle w:val="BoldText"/>
              </w:rPr>
              <w:t xml:space="preserve">Смотрите в эфире:</w:t>
            </w:r>
            <w:br/>
            <w:br/>
            <w:r>
              <w:rPr>
                <w:rStyle w:val="RegText"/>
              </w:rPr>
              <w:t xml:space="preserve">30 июля в 18:15, 19:05</w:t>
            </w:r>
            <w:br/>
            <w:r>
              <w:rPr>
                <w:rStyle w:val="RegText"/>
              </w:rPr>
              <w:t xml:space="preserve">31 июля в 18:15, 19:10</w:t>
            </w:r>
            <w:br/>
            <w:r>
              <w:rPr>
                <w:rStyle w:val="RegText"/>
              </w:rPr>
              <w:t xml:space="preserve">2 августа в 14:40, 15:35, 16:30,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31 июля в 14:35</w:t>
            </w:r>
            <w:br/>
            <w:r>
              <w:rPr>
                <w:rStyle w:val="RegText"/>
              </w:rPr>
              <w:t xml:space="preserve">2 августа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30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31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31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31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31 июля в 07:25</w:t>
            </w:r>
            <w:br/>
            <w:r>
              <w:rPr>
                <w:rStyle w:val="RegText"/>
              </w:rPr>
              <w:t xml:space="preserve">2 августа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31 июля в 16:25</w:t>
            </w:r>
            <w:br/>
            <w:r>
              <w:rPr>
                <w:rStyle w:val="RegText"/>
              </w:rPr>
              <w:t xml:space="preserve">2 августа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Сорвать банк 2: Высокие ставки</w:t>
            </w:r>
            <w:br/>
            <w:br/>
            <w:r>
              <w:rPr/>
              <w:t xml:space="preserve">Когда любимую женщину похищает жаждущий мести враг, профессиональный вор Мэйсон должен собрать своих старых напарников и провернуть дерзкое ограбление элитного казино в Южной Америке. На кону — не только крупные деньги, но и жизнь возлюбленной. Влиятельный противник, агенты спецслужб и враждебные преступные группировки, идущие по пятам — ставки ещё никогда не были так высоки.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Айвз, Рэндолл Эмметт, Джастин Рутт</w:t>
            </w:r>
            <w:br/>
            <w:r>
              <w:rPr>
                <w:rStyle w:val="BoldText"/>
              </w:rPr>
              <w:t xml:space="preserve">В ролях: </w:t>
            </w:r>
            <w:r>
              <w:rPr>
                <w:rStyle w:val="RegText"/>
              </w:rPr>
              <w:t xml:space="preserve">Джон Траволта, Джина Гершон, Лукас Хаас, Quavo, Натали Юра</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2 августа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 августа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2 августа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Викинги</w:t>
            </w:r>
            <w:br/>
            <w:br/>
            <w:r>
              <w:rPr/>
              <w:t xml:space="preserve">Группа викингов оказалась выброшенной на побережье в тылу врага после того, как в ужасном шторме их судно пошло ко дну. Их единственный шанс выжить – это найти путь к поселению викингов. Но для этого им придется пересечь незнакомые и враждебные земли, на которых они никогда не были.</w:t>
            </w:r>
          </w:p>
        </w:tc>
      </w:tr>
      <w:tr>
        <w:trPr/>
        <w:tc>
          <w:tcPr>
            <w:tcW w:w="100" w:type="dxa"/>
          </w:tcPr>
          <w:p>
            <w:pPr>
              <w:pStyle w:val="pStyle"/>
            </w:pPr>
            <w:br/>
            <w:r>
              <w:rPr>
                <w:rStyle w:val="BoldText"/>
              </w:rPr>
              <w:t xml:space="preserve">Производство: </w:t>
            </w:r>
            <w:r>
              <w:rPr>
                <w:rStyle w:val="RegText"/>
              </w:rPr>
              <w:t xml:space="preserve">2014 г. Швейцария, Великобритания, Германия, ЮАР</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Эд Скрейн, Том Хоппер, Джеймс Нортон, Чарли Мерфи, Райан Квантен, Кен Дукен, Лео Грегори, Анатоль Таубман, Даррелл Д’Силва, Николас Расенти</w:t>
            </w:r>
          </w:p>
        </w:tc>
      </w:tr>
      <w:tr>
        <w:trPr/>
        <w:tc>
          <w:tcPr>
            <w:tcW w:w="100" w:type="dxa"/>
          </w:tcPr>
          <w:p>
            <w:pPr>
              <w:pStyle w:val="pStyle"/>
            </w:pPr>
            <w:br/>
            <w:r>
              <w:rPr>
                <w:rStyle w:val="BoldText"/>
              </w:rPr>
              <w:t xml:space="preserve">Смотрите в эфире:</w:t>
            </w:r>
            <w:br/>
            <w:br/>
            <w:r>
              <w:rPr>
                <w:rStyle w:val="RegText"/>
              </w:rPr>
              <w:t xml:space="preserve">2 августа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5" w:history="1">
        <w:r>
          <w:rPr>
            <w:i w:val="1"/>
            <w:iCs w:val="1"/>
            <w:u w:val="single"/>
          </w:rPr>
          <w:t xml:space="preserve">OganesiantsMS@red-media.ru</w:t>
        </w:r>
      </w:hyperlink>
    </w:p>
    <w:p>
      <w:pPr/>
      <w:r>
        <w:rPr>
          <w:i w:val="1"/>
          <w:iCs w:val="1"/>
        </w:rPr>
        <w:t xml:space="preserve">Больше новостей на наших страницах в </w:t>
      </w:r>
      <w:hyperlink r:id="rId56" w:history="1">
        <w:r>
          <w:rPr>
            <w:u w:val="single"/>
          </w:rPr>
          <w:t xml:space="preserve">ВК</w:t>
        </w:r>
      </w:hyperlink>
      <w:r>
        <w:rPr>
          <w:i w:val="1"/>
          <w:iCs w:val="1"/>
        </w:rPr>
        <w:t xml:space="preserve">, </w:t>
      </w:r>
      <w:hyperlink r:id="rId57" w:history="1">
        <w:r>
          <w:rPr>
            <w:u w:val="single"/>
          </w:rPr>
          <w:t xml:space="preserve">ОК</w:t>
        </w:r>
      </w:hyperlink>
      <w:r>
        <w:rPr>
          <w:i w:val="1"/>
          <w:iCs w:val="1"/>
        </w:rPr>
        <w:t xml:space="preserve"> и </w:t>
      </w:r>
      <w:hyperlink r:id="rId5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hyperlink" Target="mailto:SokolovaAR@red-media.ru" TargetMode="External"/><Relationship Id="rId56" Type="http://schemas.openxmlformats.org/officeDocument/2006/relationships/hyperlink" Target="https://vk.com/redmediatv" TargetMode="External"/><Relationship Id="rId57" Type="http://schemas.openxmlformats.org/officeDocument/2006/relationships/hyperlink" Target="https://ok.ru/group/63145683452079" TargetMode="External"/><Relationship Id="rId58" Type="http://schemas.openxmlformats.org/officeDocument/2006/relationships/hyperlink" Target="https://t.me/redmediatv"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2026-07-23T20:56:01+00:00</dcterms:created>
  <dcterms:modified xsi:type="dcterms:W3CDTF">2026-07-23T20:56:01+00:00</dcterms:modified>
</cp:coreProperties>
</file>

<file path=docProps/custom.xml><?xml version="1.0" encoding="utf-8"?>
<Properties xmlns="http://schemas.openxmlformats.org/officeDocument/2006/custom-properties" xmlns:vt="http://schemas.openxmlformats.org/officeDocument/2006/docPropsVTypes"/>
</file>