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«Мужское кино» представляет коллекцию динамичных и адреналиновых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Драйв, погони, оружие и крутые герои — всё, что заставляет сердце биться чаще на 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20:00 — «Костолом»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20:00 — «Солнцепек»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20:00 — «21 мост»</w:t>
            </w:r>
            <w:br/>
            <w:br/>
            <w:r>
              <w:rPr/>
              <w:t xml:space="preserve">Потомственный полицейский Андре Дэвис с самыми высокими показателями раскрываемости преступлений находится под внутренним расследованием, но, тем не менее, его привлекают к поимке двух опасных преступников. Те совершили дерзкое ограбление на Манхэттене и, оставив после себя 7 мёртвых полицейских, пустились в бега. У Дэвиса есть только одна ночь, чтобы поймать убийц, и первым делом он распоряжается перекрыть все выходы с Манхэттена, в том числе 21 мост.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Кирк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Чедвик Боузман, Сиенна Миллер, Тейлор Китч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20:00 — «Крушение»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20:00 — «Боец. Лучший из лучших»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2026-09-27T02:29:04+00:00</dcterms:created>
  <dcterms:modified xsi:type="dcterms:W3CDTF">2026-09-27T02:29:04+00:00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