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1.96382428940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май</w:t>
      </w:r>
      <w:br/>
      <w:r>
        <w:rPr>
          <w:rStyle w:val="ItalicText"/>
        </w:rPr>
        <w:t xml:space="preserve">Москва, 25.04.2026</w:t>
      </w:r>
      <w:br/>
    </w:p>
    <w:p>
      <w:pPr>
        <w:pStyle w:val="hStyle"/>
      </w:pPr>
      <w:r>
        <w:rPr>
          <w:rStyle w:val="TitleText"/>
        </w:rPr>
        <w:t xml:space="preserve">«Мужское кино» представляет зрелищные фильмы мая</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Драйв, адреналин и зашкаливающая крутизна — смотрите экшен, приключения и боевики на телеканале «Мужское кино» в мае.</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5 мая в 20:00 — «Под огнём»</w:t>
            </w:r>
            <w:br/>
            <w:br/>
            <w:r>
              <w:rPr/>
              <w:t xml:space="preserve">Рамади, Ирак, 19 ноября 2006 года. Ночью группа американских «морских котиков» занимает огневую позицию в одном из жилых домов, чтобы в дальнейшем прикрывать продвижение морпехов. Однако уже днём отряд подвергается нападению местных боевиков.</w:t>
            </w:r>
          </w:p>
        </w:tc>
      </w:tr>
      <w:tr>
        <w:trPr/>
        <w:tc>
          <w:tcPr>
            <w:tcW w:w="100" w:type="dxa"/>
          </w:tcPr>
          <w:p>
            <w:pPr>
              <w:pStyle w:val="pStyle"/>
            </w:pPr>
            <w:br/>
            <w:r>
              <w:rPr>
                <w:rStyle w:val="BoldText"/>
              </w:rPr>
              <w:t xml:space="preserve">Производство: </w:t>
            </w:r>
            <w:r>
              <w:rPr>
                <w:rStyle w:val="RegText"/>
              </w:rPr>
              <w:t xml:space="preserve">2025 г. США, Великобритания</w:t>
            </w:r>
            <w:br/>
            <w:r>
              <w:rPr>
                <w:rStyle w:val="BoldText"/>
              </w:rPr>
              <w:t xml:space="preserve">Режиссер: </w:t>
            </w:r>
            <w:r>
              <w:rPr>
                <w:rStyle w:val="RegText"/>
              </w:rPr>
              <w:t xml:space="preserve">Алекс Гарленд, Рэй Мендоса</w:t>
            </w:r>
            <w:br/>
            <w:r>
              <w:rPr>
                <w:rStyle w:val="BoldText"/>
              </w:rPr>
              <w:t xml:space="preserve">В ролях: </w:t>
            </w:r>
            <w:r>
              <w:rPr>
                <w:rStyle w:val="RegText"/>
              </w:rPr>
              <w:t xml:space="preserve">Д’Фарао Ун-А-Тай, Уилл Поултер, Космо Джарвис, Кит Коннор, Тейлор Джон Смит</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11 мая в 20:00 — «Операция «Фортуна»: Искусство побеждать»</w:t>
            </w:r>
            <w:br/>
            <w:br/>
            <w:r>
              <w:rPr/>
              <w:t xml:space="preserve">Суперагент британской разведки Орсон Форчун наслаждался заслуженным отпуском, когда родине срочно понадобились его услуги. Из секретной лаборатории похищено предположительно смертельное оружие, поэтому, собрав команду из лучших оперативников, Орсон выходит на посредника в готовящейся сделке продажи — миллиардера и большого поклонника знаменитостей Грэга Симмондса. А чтобы подобраться к нему, в качестве прикрытия решает использовать известного голливудского актёра Дэнни Франческо.</w:t>
            </w:r>
          </w:p>
        </w:tc>
      </w:tr>
      <w:tr>
        <w:trPr/>
        <w:tc>
          <w:tcPr>
            <w:tcW w:w="100" w:type="dxa"/>
          </w:tcPr>
          <w:p>
            <w:pPr>
              <w:pStyle w:val="pStyle"/>
            </w:pPr>
            <w:br/>
            <w:r>
              <w:rPr>
                <w:rStyle w:val="BoldText"/>
              </w:rPr>
              <w:t xml:space="preserve">Производство: </w:t>
            </w:r>
            <w:r>
              <w:rPr>
                <w:rStyle w:val="RegText"/>
              </w:rPr>
              <w:t xml:space="preserve">2022 г. США, Великобритания</w:t>
            </w:r>
            <w:br/>
            <w:r>
              <w:rPr>
                <w:rStyle w:val="BoldText"/>
              </w:rPr>
              <w:t xml:space="preserve">Режиссер: </w:t>
            </w:r>
            <w:r>
              <w:rPr>
                <w:rStyle w:val="RegText"/>
              </w:rPr>
              <w:t xml:space="preserve">Гай Ричи</w:t>
            </w:r>
            <w:br/>
            <w:r>
              <w:rPr>
                <w:rStyle w:val="BoldText"/>
              </w:rPr>
              <w:t xml:space="preserve">В ролях: </w:t>
            </w:r>
            <w:r>
              <w:rPr>
                <w:rStyle w:val="RegText"/>
              </w:rPr>
              <w:t xml:space="preserve">Джейсон Стэйтем, Обри Плаза, Джош Хартнетт, Кэри Элвес, Багзи Мэлоун</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20 мая в 20:00 — «Достать стволы»</w:t>
            </w:r>
            <w:br/>
            <w:br/>
            <w:r>
              <w:rPr/>
              <w:t xml:space="preserve">Два крупных картеля договариваются о сделке на мексиканской границе. Однако, как это часто бывает, всё заканчивается перестрелкой с кучей трупов. Чудом выживают лишь агенты под прикрытием Гриф и Эббот. Кто-то их подставил и теперь хочет избавиться от свидетелей. Но Гриф и Эббот слишком молоды и красивы, чтобы умирать сегодня. Они решают объединиться, чтобы выбраться из этой заварушки живыми.</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Стивен С. Миллер</w:t>
            </w:r>
            <w:br/>
            <w:r>
              <w:rPr>
                <w:rStyle w:val="BoldText"/>
              </w:rPr>
              <w:t xml:space="preserve">В ролях: </w:t>
            </w:r>
            <w:r>
              <w:rPr>
                <w:rStyle w:val="RegText"/>
              </w:rPr>
              <w:t xml:space="preserve">Дилан Спроус, Мэйсон Гудинг, Одетт Эннэйбл, Остин Норт, Эмилио Ривера</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26 мая в 20:00 — «Немая ярость»</w:t>
            </w:r>
            <w:br/>
            <w:br/>
            <w:r>
              <w:rPr/>
              <w:t xml:space="preserve">Канун Рождества. В ходе уличной разборки случайная пуля лишает счастливую семью маленького сына, а погнавшийся за бандитами отец теряет голос. Выйдя из больницы, мужчина находит новый смысл жизни — усиленные тренировки, чтобы стать страшным соперником в перестрелке, погоне или рукопашной. В годовщину трагедии он намерен разыграть безостановочную симфонию возмездия.</w:t>
            </w:r>
          </w:p>
        </w:tc>
      </w:tr>
      <w:tr>
        <w:trPr/>
        <w:tc>
          <w:tcPr>
            <w:tcW w:w="100" w:type="dxa"/>
          </w:tcPr>
          <w:p>
            <w:pPr>
              <w:pStyle w:val="pStyle"/>
            </w:pPr>
            <w:br/>
            <w:r>
              <w:rPr>
                <w:rStyle w:val="BoldText"/>
              </w:rPr>
              <w:t xml:space="preserve">Производство: </w:t>
            </w:r>
            <w:r>
              <w:rPr>
                <w:rStyle w:val="RegText"/>
              </w:rPr>
              <w:t xml:space="preserve">2023 г. США, Мексика</w:t>
            </w:r>
            <w:br/>
            <w:r>
              <w:rPr>
                <w:rStyle w:val="BoldText"/>
              </w:rPr>
              <w:t xml:space="preserve">Режиссер: </w:t>
            </w:r>
            <w:r>
              <w:rPr>
                <w:rStyle w:val="RegText"/>
              </w:rPr>
              <w:t xml:space="preserve">Джон Ву</w:t>
            </w:r>
            <w:br/>
            <w:r>
              <w:rPr>
                <w:rStyle w:val="BoldText"/>
              </w:rPr>
              <w:t xml:space="preserve">В ролях: </w:t>
            </w:r>
            <w:r>
              <w:rPr>
                <w:rStyle w:val="RegText"/>
              </w:rPr>
              <w:t xml:space="preserve">Юэль Киннаман, Кид Кади, Арольд Торрес, Каталина Сандино Морено, Ёко Хамамура</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29 мая в 20:00 — «Последний рубеж»</w:t>
            </w:r>
            <w:br/>
            <w:br/>
            <w:r>
              <w:rPr/>
              <w:t xml:space="preserve">Фил Брокер - бывший агент из отдела борьбы с наркотиками. Фил переезжает в небольшой город вместе с семьей в надежде забыть прошлое. Но он узнает, что город только со стороны кажется тихим и спокойным местом, на самом деле он кишит насилием, наркотиками, а всем этим заправляет злодей по кличке Аллигатор...</w:t>
            </w:r>
          </w:p>
        </w:tc>
      </w:tr>
      <w:tr>
        <w:trPr/>
        <w:tc>
          <w:tcPr>
            <w:tcW w:w="100" w:type="dxa"/>
          </w:tcPr>
          <w:p>
            <w:pPr>
              <w:pStyle w:val="pStyle"/>
            </w:pPr>
            <w:br/>
            <w:r>
              <w:rPr>
                <w:rStyle w:val="BoldText"/>
              </w:rPr>
              <w:t xml:space="preserve">Производство: </w:t>
            </w:r>
            <w:r>
              <w:rPr>
                <w:rStyle w:val="RegText"/>
              </w:rPr>
              <w:t xml:space="preserve">2013 г. США</w:t>
            </w:r>
            <w:br/>
            <w:r>
              <w:rPr>
                <w:rStyle w:val="BoldText"/>
              </w:rPr>
              <w:t xml:space="preserve">Режиссер: </w:t>
            </w:r>
            <w:r>
              <w:rPr>
                <w:rStyle w:val="RegText"/>
              </w:rPr>
              <w:t xml:space="preserve">Гэри Фледер</w:t>
            </w:r>
            <w:br/>
            <w:r>
              <w:rPr>
                <w:rStyle w:val="BoldText"/>
              </w:rPr>
              <w:t xml:space="preserve">В ролях: </w:t>
            </w:r>
            <w:r>
              <w:rPr>
                <w:rStyle w:val="RegText"/>
              </w:rPr>
              <w:t xml:space="preserve">Джейсон Стэйтем, Джеймс Франко, Изабела Видович</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15" w:history="1">
        <w:r>
          <w:rPr>
            <w:i w:val="1"/>
            <w:iCs w:val="1"/>
            <w:u w:val="single"/>
          </w:rPr>
          <w:t xml:space="preserve">SokolovaAR@red-media.ru</w:t>
        </w:r>
      </w:hyperlink>
    </w:p>
    <w:p>
      <w:pPr/>
      <w:r>
        <w:rPr>
          <w:i w:val="1"/>
          <w:iCs w:val="1"/>
        </w:rPr>
        <w:t xml:space="preserve">Больше новостей на наших страницах в </w:t>
      </w:r>
      <w:hyperlink r:id="rId16" w:history="1">
        <w:r>
          <w:rPr>
            <w:u w:val="single"/>
          </w:rPr>
          <w:t xml:space="preserve">ВК</w:t>
        </w:r>
      </w:hyperlink>
      <w:r>
        <w:rPr>
          <w:i w:val="1"/>
          <w:iCs w:val="1"/>
        </w:rPr>
        <w:t xml:space="preserve">, </w:t>
      </w:r>
      <w:hyperlink r:id="rId17" w:history="1">
        <w:r>
          <w:rPr>
            <w:u w:val="single"/>
          </w:rPr>
          <w:t xml:space="preserve">ОК</w:t>
        </w:r>
      </w:hyperlink>
      <w:r>
        <w:rPr>
          <w:i w:val="1"/>
          <w:iCs w:val="1"/>
        </w:rPr>
        <w:t xml:space="preserve"> и </w:t>
      </w:r>
      <w:hyperlink r:id="rId1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МУЖСКОЕ КИНО. </w:t>
      </w:r>
      <w:r>
        <w:rPr/>
        <w:t xml:space="preserve">Телеканал динамичного и зрелищного кино. Входит в премиальный пакет «Настрой кино!». Жгучая смесь драйва, скорости, адреналина, перестрелок, крутых автомобилей и красивых женщин. Детективы, боевики, триллеры, криминальные драмы и хорроры. Производится компанией «Ред Медиа». </w:t>
      </w:r>
      <w:r>
        <w:rPr>
          <w:u w:val="single"/>
        </w:rPr>
        <w:t xml:space="preserve">www.nastroykino.ru</w:t>
      </w:r>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19" w:history="1">
        <w:r>
          <w:rPr>
            <w:u w:val="single"/>
          </w:rPr>
          <w:t xml:space="preserve">www.red-media.ru</w:t>
        </w:r>
      </w:hyperlink>
    </w:p>
    <w:sectPr>
      <w:footerReference w:type="default" r:id="rId20"/>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hyperlink" Target="mailto:SokolovaAR@red-media.ru" TargetMode="External"/><Relationship Id="rId16" Type="http://schemas.openxmlformats.org/officeDocument/2006/relationships/hyperlink" Target="https://vk.com/redmediatv" TargetMode="External"/><Relationship Id="rId17" Type="http://schemas.openxmlformats.org/officeDocument/2006/relationships/hyperlink" Target="https://ok.ru/group/63145683452079" TargetMode="External"/><Relationship Id="rId18" Type="http://schemas.openxmlformats.org/officeDocument/2006/relationships/hyperlink" Target="https://t.me/redmediatv" TargetMode="External"/><Relationship Id="rId19" Type="http://schemas.openxmlformats.org/officeDocument/2006/relationships/hyperlink" Target="http://www.red-media.ru" TargetMode="External"/><Relationship Id="rId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2026-05-06T13:41:23+00:00</dcterms:created>
  <dcterms:modified xsi:type="dcterms:W3CDTF">2026-05-06T13:41:23+00:00</dcterms:modified>
</cp:coreProperties>
</file>

<file path=docProps/custom.xml><?xml version="1.0" encoding="utf-8"?>
<Properties xmlns="http://schemas.openxmlformats.org/officeDocument/2006/custom-properties" xmlns:vt="http://schemas.openxmlformats.org/officeDocument/2006/docPropsVTypes"/>
</file>