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«Мужское кино» представляет коллекцию динамичных и адреналиновых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Экшен, брутальные боевики, постапокалиптические триллеры – смотрите в апреле на телеканале «Мужское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20:00 — «Гнев человеческий»</w:t>
            </w:r>
            <w:br/>
            <w:br/>
            <w:r>
              <w:rPr/>
              <w:t xml:space="preserve">Грузовики лос-анджелесской инкассаторской компании Fortico Security часто подвергаются нападениям, и во время очередного ограбления погибают оба охранника. Через некоторое время в компанию устраивается крепкий немногословный британец Патрик Хилл. Он получает от босса прозвище Эйч и, впритык к необходимому минимуму пройдя тесты по фитнесу, стрельбе и вождению, отправляется на первое задание. Вскоре и его грузовик пытаются ограбить вооруженные налётчики, но Эйч в одиночку расправляется с целой бандой и становится героем. Кажется, слава и уважение коллег его совершенно не интересуют, ведь он преследует свои цели.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Холт Маккэллани, Джеффри Донован, Джош Хартнетт, Лас Алонсо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20:00 — «Хищник: Миссия «Осирис»»</w:t>
            </w:r>
            <w:br/>
            <w:br/>
            <w:r>
              <w:rPr/>
              <w:t xml:space="preserve">Вооруженная команда спецназовцев пробуждается на инопланетном корабле. Их память стерта, но руки помнят. Они — желанная добыча для агрессивной расы охотников, но не собираются сдаваться без боя.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Кауфман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Макс Мартини, Линда Хэмилтон, Брианна Хилдебранд, ЛаМоника Гаррет, Майкл Ирби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20:00 — «Досье «Чёрная канарейка»»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20:00 — «Мир в огне»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2026-04-17T10:56:01+00:00</dcterms:created>
  <dcterms:modified xsi:type="dcterms:W3CDTF">2026-04-17T10:56:01+00:00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