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Криминал, драйв и скорость в подборке брутальных боевиков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Азартные ограбления, адреналиновые погони и перестрелки – смотрите в феврале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февраля в 20:00 — «Сорвать банк 2: Высокие ставки»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февраля в 20:00 — «Райский город»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февраля в 20:00 — «Барракуда»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февраля в 20:00 — «Последний наёмник»</w:t>
            </w:r>
            <w:br/>
            <w:br/>
            <w:r>
              <w:rPr/>
              <w:t xml:space="preserve">Легендарный наемный убийца Финбар решает, что он уже не так хорош и ему пора отойти от дел. Но однажды в город, где он залег на дно, наведывается банда и начинает беспредел. Финбару ничего не остается, как встать на сторону правосудия и снова взяться за оружие. И на этот раз он рискует не только собой, но и всеми, кто ему дорог.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Лоренц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Керри Кондон, Джек Глисон, Киран Хайндс, Сара Грин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20:00 — «Резидент»</w:t>
            </w:r>
            <w:br/>
            <w:br/>
            <w:r>
              <w:rPr/>
              <w:t xml:space="preserve">Бывший оперативник ЦРУ Бен Маллой, тяжело переживающий гибель жены, внезапно узнает, что ее смерть могла быть вовсе не несчастным случаем. Начав расследование, Бен вновь погружается в опасный мир шпионажа и выходит на след заговора, переворачивающего представления обо всем, что резидент знал о своей супруге и службе, которой он посвятил большую часть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Ольга Куриленко, Алекс Петтифер, Крис Петровски, Летиция Эйдо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2026-01-31T21:48:08+00:00</dcterms:created>
  <dcterms:modified xsi:type="dcterms:W3CDTF">2026-01-31T21:48:08+00:00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