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«Мужское кино» в ноябре представляет подборку динамичного и зрелищного кино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Авантюрные боевики, экшен-триллеры и криминал – смотрите зрелищные фильмы для настоящих мужчин на 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ноября в 20:00 — «Министерство неджентльменских дел»</w:t>
            </w:r>
            <w:br/>
            <w:br/>
            <w:r>
              <w:rPr/>
              <w:t xml:space="preserve">1942 год, Великобритания. Они — лучшие из лучших. Отпетые авантюристы и первоклассные спецы, привыкшие действовать в одиночку. Но когда на кону стоит судьба всего мира, им приходится объединиться в сверхсекретное боевое подразделение и отправиться на выполнение дерзкой миссии против нацистов. Теперь их дело — война, и вести они её будут совершенно не по-джентльменски.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Алан Ричсон, Рори Киннер, Генри Голдинг, Фредди Фокс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ноября в 20:00 — «На прицеле»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20:00 — «Барракуда»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ноября в 20:00 — «Охота на воров 2: Пантера»</w:t>
            </w:r>
            <w:br/>
            <w:br/>
            <w:r>
              <w:rPr/>
              <w:t xml:space="preserve">Большой Ник возвращается на охоту. В этот раз его цель находится в Европе: Донни теперь крутится в коварном и непредсказуемом мире воров и драгоценностей, а также связан со знаменитой мафией «Пантера», с которой планирует грандиозное ограбление крупнейшей в мире алмазной биржи.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Испания,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О’Ши Джексон мл., Эвин Ахмад, Фифти Сент,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2025-11-25T01:20:06+00:00</dcterms:created>
  <dcterms:modified xsi:type="dcterms:W3CDTF">2025-11-25T01:20:06+00:00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