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27 октября в 00:35</w:t>
            </w:r>
            <w:br/>
            <w:r>
              <w:rPr>
                <w:rStyle w:val="RegText"/>
              </w:rPr>
              <w:t xml:space="preserve">28 октября в 00:35</w:t>
            </w:r>
            <w:br/>
            <w:r>
              <w:rPr>
                <w:rStyle w:val="RegText"/>
              </w:rPr>
              <w:t xml:space="preserve">29 октября в 01:10</w:t>
            </w:r>
            <w:br/>
            <w:r>
              <w:rPr>
                <w:rStyle w:val="RegText"/>
              </w:rPr>
              <w:t xml:space="preserve">30 октября в 01:00</w:t>
            </w:r>
            <w:br/>
            <w:r>
              <w:rPr>
                <w:rStyle w:val="RegText"/>
              </w:rPr>
              <w:t xml:space="preserve">31 октября в 01:05, 23:00</w:t>
            </w:r>
            <w:br/>
            <w:r>
              <w:rPr>
                <w:rStyle w:val="RegText"/>
              </w:rPr>
              <w:t xml:space="preserve">1 ноября в 00:00,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26 октября в 02:00</w:t>
            </w:r>
            <w:br/>
            <w:r>
              <w:rPr>
                <w:rStyle w:val="RegText"/>
              </w:rPr>
              <w:t xml:space="preserve">27 октября в 02:00</w:t>
            </w:r>
            <w:br/>
            <w:r>
              <w:rPr>
                <w:rStyle w:val="RegText"/>
              </w:rPr>
              <w:t xml:space="preserve">28 октября в 02:00</w:t>
            </w:r>
            <w:br/>
            <w:r>
              <w:rPr>
                <w:rStyle w:val="RegText"/>
              </w:rPr>
              <w:t xml:space="preserve">29 октября в 02:00</w:t>
            </w:r>
            <w:br/>
            <w:r>
              <w:rPr>
                <w:rStyle w:val="RegText"/>
              </w:rPr>
              <w:t xml:space="preserve">30 октября в 02:00</w:t>
            </w:r>
            <w:br/>
            <w:r>
              <w:rPr>
                <w:rStyle w:val="RegText"/>
              </w:rPr>
              <w:t xml:space="preserve">31 октября в 02:00</w:t>
            </w:r>
            <w:br/>
            <w:r>
              <w:rPr>
                <w:rStyle w:val="RegText"/>
              </w:rPr>
              <w:t xml:space="preserve">1 ноября в 02:00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06:00</w:t>
            </w:r>
            <w:br/>
            <w:r>
              <w:rPr>
                <w:rStyle w:val="RegText"/>
              </w:rPr>
              <w:t xml:space="preserve">27 октября в 06:00</w:t>
            </w:r>
            <w:br/>
            <w:r>
              <w:rPr>
                <w:rStyle w:val="RegText"/>
              </w:rPr>
              <w:t xml:space="preserve">28 октября в 06:00</w:t>
            </w:r>
            <w:br/>
            <w:r>
              <w:rPr>
                <w:rStyle w:val="RegText"/>
              </w:rPr>
              <w:t xml:space="preserve">29 октября в 06:00</w:t>
            </w:r>
            <w:br/>
            <w:r>
              <w:rPr>
                <w:rStyle w:val="RegText"/>
              </w:rPr>
              <w:t xml:space="preserve">30 октября в 06:00</w:t>
            </w:r>
            <w:br/>
            <w:r>
              <w:rPr>
                <w:rStyle w:val="RegText"/>
              </w:rPr>
              <w:t xml:space="preserve">31 октября в 06:00</w:t>
            </w:r>
            <w:br/>
            <w:r>
              <w:rPr>
                <w:rStyle w:val="RegText"/>
              </w:rPr>
              <w:t xml:space="preserve">1 ноября в 06:00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10:00, 15:05</w:t>
            </w:r>
            <w:br/>
            <w:r>
              <w:rPr>
                <w:rStyle w:val="RegText"/>
              </w:rPr>
              <w:t xml:space="preserve">27 октября в 10:00, 15:15</w:t>
            </w:r>
            <w:br/>
            <w:r>
              <w:rPr>
                <w:rStyle w:val="RegText"/>
              </w:rPr>
              <w:t xml:space="preserve">28 октября в 10:00, 15:00</w:t>
            </w:r>
            <w:br/>
            <w:r>
              <w:rPr>
                <w:rStyle w:val="RegText"/>
              </w:rPr>
              <w:t xml:space="preserve">29 октября в 10:00, 14:35</w:t>
            </w:r>
            <w:br/>
            <w:r>
              <w:rPr>
                <w:rStyle w:val="RegText"/>
              </w:rPr>
              <w:t xml:space="preserve">30 октября в 10:00, 14:35</w:t>
            </w:r>
            <w:br/>
            <w:r>
              <w:rPr>
                <w:rStyle w:val="RegText"/>
              </w:rPr>
              <w:t xml:space="preserve">31 октября в 10:00, 13:00</w:t>
            </w:r>
            <w:br/>
            <w:r>
              <w:rPr>
                <w:rStyle w:val="RegText"/>
              </w:rPr>
              <w:t xml:space="preserve">1 ноября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26 октября в 12:00</w:t>
            </w:r>
            <w:br/>
            <w:r>
              <w:rPr>
                <w:rStyle w:val="RegText"/>
              </w:rPr>
              <w:t xml:space="preserve">27 октября в 12:00</w:t>
            </w:r>
            <w:br/>
            <w:r>
              <w:rPr>
                <w:rStyle w:val="RegText"/>
              </w:rPr>
              <w:t xml:space="preserve">28 октября в 12:00</w:t>
            </w:r>
            <w:br/>
            <w:r>
              <w:rPr>
                <w:rStyle w:val="RegText"/>
              </w:rPr>
              <w:t xml:space="preserve">29 октября в 12:00</w:t>
            </w:r>
            <w:br/>
            <w:r>
              <w:rPr>
                <w:rStyle w:val="RegText"/>
              </w:rPr>
              <w:t xml:space="preserve">30 октября в 12:00</w:t>
            </w:r>
            <w:br/>
            <w:r>
              <w:rPr>
                <w:rStyle w:val="RegText"/>
              </w:rPr>
              <w:t xml:space="preserve">31 октября в 12:00</w:t>
            </w:r>
            <w:br/>
            <w:r>
              <w:rPr>
                <w:rStyle w:val="RegText"/>
              </w:rPr>
              <w:t xml:space="preserve">1 ноября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Концерт Димы Билана «Невозможное возможно»</w:t>
            </w:r>
            <w:br/>
            <w:br/>
            <w:r>
              <w:rPr/>
              <w:t xml:space="preserve">Новое высокотехнологичное шоу с живым звуком и хитами любимого артиста в новой интерпретации, а также яркими танцевальными постановками. В этот вечер Дима Билан исполнит «Это была любовь», «Я твой номер один», «Я просто люблю тебя», «Невозможное возможно», «Мечтатели», «Про белые розы», «На берегу неба», «Ночной хулиган», "Never Let You Go", "Believe", «Неделимые» и др.</w:t>
            </w:r>
          </w:p>
        </w:tc>
      </w:tr>
      <w:tr>
        <w:trPr/>
        <w:tc>
          <w:tcPr>
            <w:tcW w:w="100" w:type="dxa"/>
          </w:tcPr>
          <w:p>
            <w:pPr>
              <w:pStyle w:val="pStyle"/>
            </w:pPr>
            <w:br/>
            <w:r>
              <w:rPr>
                <w:rStyle w:val="BoldText"/>
              </w:rPr>
              <w:t xml:space="preserve">Смотрите в эфире:</w:t>
            </w:r>
            <w:br/>
            <w:br/>
            <w:r>
              <w:rPr>
                <w:rStyle w:val="RegText"/>
              </w:rPr>
              <w:t xml:space="preserve">26 октября в 13:00</w:t>
            </w:r>
            <w:br/>
            <w:r>
              <w:rPr>
                <w:rStyle w:val="RegText"/>
              </w:rPr>
              <w:t xml:space="preserve">30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26 октября в 18:00</w:t>
            </w:r>
            <w:br/>
            <w:r>
              <w:rPr>
                <w:rStyle w:val="RegText"/>
              </w:rPr>
              <w:t xml:space="preserve">27 октября в 18:00</w:t>
            </w:r>
            <w:br/>
            <w:r>
              <w:rPr>
                <w:rStyle w:val="RegText"/>
              </w:rPr>
              <w:t xml:space="preserve">28 октября в 18:00</w:t>
            </w:r>
            <w:br/>
            <w:r>
              <w:rPr>
                <w:rStyle w:val="RegText"/>
              </w:rPr>
              <w:t xml:space="preserve">29 октября в 18:00</w:t>
            </w:r>
            <w:br/>
            <w:r>
              <w:rPr>
                <w:rStyle w:val="RegText"/>
              </w:rPr>
              <w:t xml:space="preserve">30 октября в 18:00</w:t>
            </w:r>
            <w:br/>
            <w:r>
              <w:rPr>
                <w:rStyle w:val="RegText"/>
              </w:rPr>
              <w:t xml:space="preserve">31 октября в 18:00</w:t>
            </w:r>
            <w:br/>
            <w:r>
              <w:rPr>
                <w:rStyle w:val="RegText"/>
              </w:rPr>
              <w:t xml:space="preserve">1 ноября в 18:00, 20:00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26 октября в 20:00</w:t>
            </w:r>
            <w:br/>
            <w:r>
              <w:rPr>
                <w:rStyle w:val="RegText"/>
              </w:rPr>
              <w:t xml:space="preserve">27 октября в 20:00</w:t>
            </w:r>
            <w:br/>
            <w:r>
              <w:rPr>
                <w:rStyle w:val="RegText"/>
              </w:rPr>
              <w:t xml:space="preserve">28 октября в 20:00</w:t>
            </w:r>
            <w:br/>
            <w:r>
              <w:rPr>
                <w:rStyle w:val="RegText"/>
              </w:rPr>
              <w:t xml:space="preserve">29 октября в 20:00</w:t>
            </w:r>
            <w:br/>
            <w:r>
              <w:rPr>
                <w:rStyle w:val="RegText"/>
              </w:rPr>
              <w:t xml:space="preserve">30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26 октября в 21:00</w:t>
            </w:r>
            <w:br/>
            <w:r>
              <w:rPr>
                <w:rStyle w:val="RegText"/>
              </w:rPr>
              <w:t xml:space="preserve">27 октября в 21:00</w:t>
            </w:r>
            <w:br/>
            <w:r>
              <w:rPr>
                <w:rStyle w:val="RegText"/>
              </w:rPr>
              <w:t xml:space="preserve">28 октября в 21:00</w:t>
            </w:r>
            <w:br/>
            <w:r>
              <w:rPr>
                <w:rStyle w:val="RegText"/>
              </w:rPr>
              <w:t xml:space="preserve">29 октября в 21:00</w:t>
            </w:r>
            <w:br/>
            <w:r>
              <w:rPr>
                <w:rStyle w:val="RegText"/>
              </w:rPr>
              <w:t xml:space="preserve">30 октября в 21:00</w:t>
            </w:r>
            <w:br/>
            <w:r>
              <w:rPr>
                <w:rStyle w:val="RegText"/>
              </w:rPr>
              <w:t xml:space="preserve">31 октября в 21:00</w:t>
            </w:r>
            <w:br/>
            <w:r>
              <w:rPr>
                <w:rStyle w:val="RegText"/>
              </w:rPr>
              <w:t xml:space="preserve">1 ноября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Творческий вечер Дмитрия Маликова</w:t>
            </w:r>
            <w:br/>
            <w:br/>
            <w:r>
              <w:rPr/>
              <w:t xml:space="preserve">Концерт певца и композитора Дмитрия Маликова в рамках ежегодного музыкального фестиваля «Жара». Лучшие хиты маэстро исполнили: Григорий Лепс, Филипп Киркоров, Artik  Asti, Зара, Жасмин, Валерия и другие популярные российские артисты.</w:t>
            </w:r>
          </w:p>
        </w:tc>
      </w:tr>
      <w:tr>
        <w:trPr/>
        <w:tc>
          <w:tcPr>
            <w:tcW w:w="100" w:type="dxa"/>
          </w:tcPr>
          <w:p>
            <w:pPr>
              <w:pStyle w:val="pStyle"/>
            </w:pPr>
            <w:br/>
            <w:r>
              <w:rPr>
                <w:rStyle w:val="BoldText"/>
              </w:rPr>
              <w:t xml:space="preserve">Смотрите в эфире:</w:t>
            </w:r>
            <w:br/>
            <w:br/>
            <w:r>
              <w:rPr>
                <w:rStyle w:val="RegText"/>
              </w:rPr>
              <w:t xml:space="preserve">26 октября в 23:00</w:t>
            </w:r>
            <w:br/>
            <w:r>
              <w:rPr>
                <w:rStyle w:val="RegText"/>
              </w:rPr>
              <w:t xml:space="preserve">30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VAVAN. Большой концерт</w:t>
            </w:r>
            <w:br/>
            <w:br/>
            <w:r>
              <w:rPr/>
              <w:t xml:space="preserve">Два часа самых любимых песен в унисон с залом. Все, что вы хотели услышать, вы услышите - начиная с хитов из любимого сериала «Реальные Пацаны», а заканчивая последними хитами «Бедняк», «Послала», «Малая сияй».</w:t>
            </w:r>
          </w:p>
        </w:tc>
      </w:tr>
      <w:tr>
        <w:trPr/>
        <w:tc>
          <w:tcPr>
            <w:tcW w:w="100" w:type="dxa"/>
          </w:tcPr>
          <w:p>
            <w:pPr>
              <w:pStyle w:val="pStyle"/>
            </w:pPr>
            <w:br/>
            <w:r>
              <w:rPr>
                <w:rStyle w:val="BoldText"/>
              </w:rPr>
              <w:t xml:space="preserve">Смотрите в эфире:</w:t>
            </w:r>
            <w:br/>
            <w:br/>
            <w:r>
              <w:rPr>
                <w:rStyle w:val="RegText"/>
              </w:rPr>
              <w:t xml:space="preserve">Live in GIPSY: 27 октября в 23:00, 29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«Авторадио». Классика. Дуэты</w:t>
            </w:r>
            <w:br/>
            <w:br/>
            <w:r>
              <w:rPr/>
              <w:t xml:space="preserve">Грандиозное шоу «Авторадио. Классика. Дуэты», где более двадцати наших любимых артистов исполнят свои лучшие песни в сопровождении большого симфонического оркестра. В этот праздничный вечер для вас споют Леонид Агутин, Полина Гагарина, Дима Билан, Zivert, Филипп Киркоров, Люся Чеботина, Мот, Лолита и многие другие!</w:t>
            </w:r>
          </w:p>
        </w:tc>
      </w:tr>
      <w:tr>
        <w:trPr/>
        <w:tc>
          <w:tcPr>
            <w:tcW w:w="100" w:type="dxa"/>
          </w:tcPr>
          <w:p>
            <w:pPr>
              <w:pStyle w:val="pStyle"/>
            </w:pPr>
            <w:br/>
            <w:r>
              <w:rPr>
                <w:rStyle w:val="BoldText"/>
              </w:rPr>
              <w:t xml:space="preserve">Смотрите в эфире:</w:t>
            </w:r>
            <w:br/>
            <w:br/>
            <w:r>
              <w:rPr>
                <w:rStyle w:val="RegText"/>
              </w:rPr>
              <w:t xml:space="preserve">28 октября в 13:00</w:t>
            </w:r>
            <w:br/>
            <w:r>
              <w:rPr>
                <w:rStyle w:val="RegText"/>
              </w:rPr>
              <w:t xml:space="preserve">29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1" w:history="1">
        <w:r>
          <w:rPr>
            <w:i w:val="1"/>
            <w:iCs w:val="1"/>
            <w:u w:val="single"/>
          </w:rPr>
          <w:t xml:space="preserve">OganesiantsMS@red-media.ru</w:t>
        </w:r>
      </w:hyperlink>
    </w:p>
    <w:p>
      <w:pPr/>
      <w:r>
        <w:rPr>
          <w:i w:val="1"/>
          <w:iCs w:val="1"/>
        </w:rPr>
        <w:t xml:space="preserve">Больше новостей на наших страницах в </w:t>
      </w:r>
      <w:hyperlink r:id="rId22" w:history="1">
        <w:r>
          <w:rPr>
            <w:u w:val="single"/>
          </w:rPr>
          <w:t xml:space="preserve">ВК</w:t>
        </w:r>
      </w:hyperlink>
      <w:r>
        <w:rPr>
          <w:i w:val="1"/>
          <w:iCs w:val="1"/>
        </w:rPr>
        <w:t xml:space="preserve">, </w:t>
      </w:r>
      <w:hyperlink r:id="rId23" w:history="1">
        <w:r>
          <w:rPr>
            <w:u w:val="single"/>
          </w:rPr>
          <w:t xml:space="preserve">ОК</w:t>
        </w:r>
      </w:hyperlink>
      <w:r>
        <w:rPr>
          <w:i w:val="1"/>
          <w:iCs w:val="1"/>
        </w:rPr>
        <w:t xml:space="preserve"> и </w:t>
      </w:r>
      <w:hyperlink r:id="rId2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5"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6" w:history="1">
        <w:r>
          <w:rPr>
            <w:u w:val="single"/>
          </w:rPr>
          <w:t xml:space="preserve">www.red-media.ru</w:t>
        </w:r>
      </w:hyperlink>
    </w:p>
    <w:sectPr>
      <w:footerReference w:type="default" r:id="rId2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hyperlink" Target="mailto:SokolovaAR@red-media.ru" TargetMode="External"/><Relationship Id="rId22" Type="http://schemas.openxmlformats.org/officeDocument/2006/relationships/hyperlink" Target="https://vk.com/redmediatv" TargetMode="External"/><Relationship Id="rId23" Type="http://schemas.openxmlformats.org/officeDocument/2006/relationships/hyperlink" Target="https://ok.ru/group/63145683452079" TargetMode="External"/><Relationship Id="rId24" Type="http://schemas.openxmlformats.org/officeDocument/2006/relationships/hyperlink" Target="https://t.me/redmediatv" TargetMode="External"/><Relationship Id="rId25" Type="http://schemas.openxmlformats.org/officeDocument/2006/relationships/hyperlink" Target="https://www.xn--80aagrmdie7d4d.xn--p1ai/" TargetMode="External"/><Relationship Id="rId26" Type="http://schemas.openxmlformats.org/officeDocument/2006/relationships/hyperlink" Target="http://www.red-media.ru"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2026-10-30T05:52:10+00:00</dcterms:created>
  <dcterms:modified xsi:type="dcterms:W3CDTF">2026-10-30T05:52:10+00:00</dcterms:modified>
</cp:coreProperties>
</file>

<file path=docProps/custom.xml><?xml version="1.0" encoding="utf-8"?>
<Properties xmlns="http://schemas.openxmlformats.org/officeDocument/2006/custom-properties" xmlns:vt="http://schemas.openxmlformats.org/officeDocument/2006/docPropsVTypes"/>
</file>