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30 марта по 5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00:00</w:t>
            </w:r>
            <w:br/>
            <w:r>
              <w:rPr>
                <w:rStyle w:val="RegText"/>
              </w:rPr>
              <w:t xml:space="preserve">31 марта в 01:10</w:t>
            </w:r>
            <w:br/>
            <w:r>
              <w:rPr>
                <w:rStyle w:val="RegText"/>
              </w:rPr>
              <w:t xml:space="preserve">1 апреля в 00:45</w:t>
            </w:r>
            <w:br/>
            <w:r>
              <w:rPr>
                <w:rStyle w:val="RegText"/>
              </w:rPr>
              <w:t xml:space="preserve">2 апреля в 00:10</w:t>
            </w:r>
            <w:br/>
            <w:r>
              <w:rPr>
                <w:rStyle w:val="RegText"/>
              </w:rPr>
              <w:t xml:space="preserve">3 апреля в 00:45</w:t>
            </w:r>
            <w:br/>
            <w:r>
              <w:rPr>
                <w:rStyle w:val="RegText"/>
              </w:rPr>
              <w:t xml:space="preserve">4 апреля в 00:30, 23:00</w:t>
            </w:r>
            <w:br/>
            <w:r>
              <w:rPr>
                <w:rStyle w:val="RegText"/>
              </w:rPr>
              <w:t xml:space="preserve">5 апреля в 00:00,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02:00</w:t>
            </w:r>
            <w:br/>
            <w:r>
              <w:rPr>
                <w:rStyle w:val="RegText"/>
              </w:rPr>
              <w:t xml:space="preserve">31 марта в 02:00</w:t>
            </w:r>
            <w:br/>
            <w:r>
              <w:rPr>
                <w:rStyle w:val="RegText"/>
              </w:rPr>
              <w:t xml:space="preserve">1 апреля в 02:00</w:t>
            </w:r>
            <w:br/>
            <w:r>
              <w:rPr>
                <w:rStyle w:val="RegText"/>
              </w:rPr>
              <w:t xml:space="preserve">2 апреля в 02:00</w:t>
            </w:r>
            <w:br/>
            <w:r>
              <w:rPr>
                <w:rStyle w:val="RegText"/>
              </w:rPr>
              <w:t xml:space="preserve">3 апреля в 02:00</w:t>
            </w:r>
            <w:br/>
            <w:r>
              <w:rPr>
                <w:rStyle w:val="RegText"/>
              </w:rPr>
              <w:t xml:space="preserve">4 апреля в 02:00</w:t>
            </w:r>
            <w:br/>
            <w:r>
              <w:rPr>
                <w:rStyle w:val="RegText"/>
              </w:rPr>
              <w:t xml:space="preserve">5 апреля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06:00</w:t>
            </w:r>
            <w:br/>
            <w:r>
              <w:rPr>
                <w:rStyle w:val="RegText"/>
              </w:rPr>
              <w:t xml:space="preserve">31 марта в 06:00</w:t>
            </w:r>
            <w:br/>
            <w:r>
              <w:rPr>
                <w:rStyle w:val="RegText"/>
              </w:rPr>
              <w:t xml:space="preserve">1 апреля в 06:00</w:t>
            </w:r>
            <w:br/>
            <w:r>
              <w:rPr>
                <w:rStyle w:val="RegText"/>
              </w:rPr>
              <w:t xml:space="preserve">2 апреля в 06:00</w:t>
            </w:r>
            <w:br/>
            <w:r>
              <w:rPr>
                <w:rStyle w:val="RegText"/>
              </w:rPr>
              <w:t xml:space="preserve">3 апреля в 06:00</w:t>
            </w:r>
            <w:br/>
            <w:r>
              <w:rPr>
                <w:rStyle w:val="RegText"/>
              </w:rPr>
              <w:t xml:space="preserve">4 апреля в 06:00</w:t>
            </w:r>
            <w:br/>
            <w:r>
              <w:rPr>
                <w:rStyle w:val="RegText"/>
              </w:rPr>
              <w:t xml:space="preserve">5 апреля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10:00, 14:30</w:t>
            </w:r>
            <w:br/>
            <w:r>
              <w:rPr>
                <w:rStyle w:val="RegText"/>
              </w:rPr>
              <w:t xml:space="preserve">31 марта в 10:00, 14:10</w:t>
            </w:r>
            <w:br/>
            <w:r>
              <w:rPr>
                <w:rStyle w:val="RegText"/>
              </w:rPr>
              <w:t xml:space="preserve">1 апреля в 10:00, 14:45</w:t>
            </w:r>
            <w:br/>
            <w:r>
              <w:rPr>
                <w:rStyle w:val="RegText"/>
              </w:rPr>
              <w:t xml:space="preserve">2 апреля в 10:00, 14:45</w:t>
            </w:r>
            <w:br/>
            <w:r>
              <w:rPr>
                <w:rStyle w:val="RegText"/>
              </w:rPr>
              <w:t xml:space="preserve">3 апреля в 10:00, 15:10</w:t>
            </w:r>
            <w:br/>
            <w:r>
              <w:rPr>
                <w:rStyle w:val="RegText"/>
              </w:rPr>
              <w:t xml:space="preserve">4 апреля в 10:00, 13:00</w:t>
            </w:r>
            <w:br/>
            <w:r>
              <w:rPr>
                <w:rStyle w:val="RegText"/>
              </w:rPr>
              <w:t xml:space="preserve">5 апреля в 10:00,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12:00</w:t>
            </w:r>
            <w:br/>
            <w:r>
              <w:rPr>
                <w:rStyle w:val="RegText"/>
              </w:rPr>
              <w:t xml:space="preserve">31 марта в 12:00</w:t>
            </w:r>
            <w:br/>
            <w:r>
              <w:rPr>
                <w:rStyle w:val="RegText"/>
              </w:rPr>
              <w:t xml:space="preserve">1 апреля в 12:00</w:t>
            </w:r>
            <w:br/>
            <w:r>
              <w:rPr>
                <w:rStyle w:val="RegText"/>
              </w:rPr>
              <w:t xml:space="preserve">2 апреля в 12:00</w:t>
            </w:r>
            <w:br/>
            <w:r>
              <w:rPr>
                <w:rStyle w:val="RegText"/>
              </w:rPr>
              <w:t xml:space="preserve">3 апреля в 12:00</w:t>
            </w:r>
            <w:br/>
            <w:r>
              <w:rPr>
                <w:rStyle w:val="RegText"/>
              </w:rPr>
              <w:t xml:space="preserve">4 апреля в 12:00</w:t>
            </w:r>
            <w:br/>
            <w:r>
              <w:rPr>
                <w:rStyle w:val="RegText"/>
              </w:rPr>
              <w:t xml:space="preserve">5 апреля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Творческий вечер Олега Газманова</w:t>
            </w:r>
            <w:br/>
            <w:br/>
            <w:r>
              <w:rPr/>
              <w:t xml:space="preserve">Концерт народного артиста России Олега Газманова. Вместе с легендарным «есаулом» российской эстрады выступят: Филипп Киркоров, Николай Расторгуев, Сосо Павлиашвили, Родион Газманов, Тамара Гвердцители, Александр Ревва и другие звезды.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13:00</w:t>
            </w:r>
            <w:br/>
            <w:r>
              <w:rPr>
                <w:rStyle w:val="RegText"/>
              </w:rPr>
              <w:t xml:space="preserve">3 апреля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18:00</w:t>
            </w:r>
            <w:br/>
            <w:r>
              <w:rPr>
                <w:rStyle w:val="RegText"/>
              </w:rPr>
              <w:t xml:space="preserve">31 марта в 18:00</w:t>
            </w:r>
            <w:br/>
            <w:r>
              <w:rPr>
                <w:rStyle w:val="RegText"/>
              </w:rPr>
              <w:t xml:space="preserve">1 апреля в 18:00</w:t>
            </w:r>
            <w:br/>
            <w:r>
              <w:rPr>
                <w:rStyle w:val="RegText"/>
              </w:rPr>
              <w:t xml:space="preserve">2 апреля в 18:00</w:t>
            </w:r>
            <w:br/>
            <w:r>
              <w:rPr>
                <w:rStyle w:val="RegText"/>
              </w:rPr>
              <w:t xml:space="preserve">3 апреля в 18:00</w:t>
            </w:r>
            <w:br/>
            <w:r>
              <w:rPr>
                <w:rStyle w:val="RegText"/>
              </w:rPr>
              <w:t xml:space="preserve">4 апреля в 18:00</w:t>
            </w:r>
            <w:br/>
            <w:r>
              <w:rPr>
                <w:rStyle w:val="RegText"/>
              </w:rPr>
              <w:t xml:space="preserve">5 апреля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20:00</w:t>
            </w:r>
            <w:br/>
            <w:r>
              <w:rPr>
                <w:rStyle w:val="RegText"/>
              </w:rPr>
              <w:t xml:space="preserve">31 марта в 20:00</w:t>
            </w:r>
            <w:br/>
            <w:r>
              <w:rPr>
                <w:rStyle w:val="RegText"/>
              </w:rPr>
              <w:t xml:space="preserve">1 апреля в 20:00</w:t>
            </w:r>
            <w:br/>
            <w:r>
              <w:rPr>
                <w:rStyle w:val="RegText"/>
              </w:rPr>
              <w:t xml:space="preserve">2 апреля в 20:00</w:t>
            </w:r>
            <w:br/>
            <w:r>
              <w:rPr>
                <w:rStyle w:val="RegText"/>
              </w:rPr>
              <w:t xml:space="preserve">3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21:00</w:t>
            </w:r>
            <w:br/>
            <w:r>
              <w:rPr>
                <w:rStyle w:val="RegText"/>
              </w:rPr>
              <w:t xml:space="preserve">31 марта в 21:00</w:t>
            </w:r>
            <w:br/>
            <w:r>
              <w:rPr>
                <w:rStyle w:val="RegText"/>
              </w:rPr>
              <w:t xml:space="preserve">1 апреля в 21:00</w:t>
            </w:r>
            <w:br/>
            <w:r>
              <w:rPr>
                <w:rStyle w:val="RegText"/>
              </w:rPr>
              <w:t xml:space="preserve">2 апреля в 21:00</w:t>
            </w:r>
            <w:br/>
            <w:r>
              <w:rPr>
                <w:rStyle w:val="RegText"/>
              </w:rPr>
              <w:t xml:space="preserve">3 апреля в 21:00</w:t>
            </w:r>
            <w:br/>
            <w:r>
              <w:rPr>
                <w:rStyle w:val="RegText"/>
              </w:rPr>
              <w:t xml:space="preserve">4 апреля в 21:00</w:t>
            </w:r>
            <w:br/>
            <w:r>
              <w:rPr>
                <w:rStyle w:val="RegText"/>
              </w:rPr>
              <w:t xml:space="preserve">5 апреля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Концерт Владимира Преснякова</w:t>
            </w:r>
            <w:br/>
            <w:br/>
            <w:r>
              <w:rPr/>
              <w:t xml:space="preserve">Киловатты звука и света, любимые хиты и новые песни — все это можно найти в юбилейном концерте Владимира Преснякова. Но главное его сокровище — любовь, передаваемая через музыку.В день концерта в  в московском Крокус Сити Холле поздравить артиста собрались самые близкие люди, друзья, коллеги и поклонники Владимира.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23:00</w:t>
            </w:r>
            <w:br/>
            <w:r>
              <w:rPr>
                <w:rStyle w:val="RegText"/>
              </w:rPr>
              <w:t xml:space="preserve">3 апреля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Концерт группы UMA2RMAN</w:t>
            </w:r>
            <w:br/>
            <w:br/>
            <w:r>
              <w:rPr/>
              <w:t xml:space="preserve">Приглашаем зрителей на большой сольный концерт легендарной группы UMA2RMAN, который состоялся в самом сердце Москвы, в уютном саду «Эрмитаж», в рамках фестиваля «Вельвет Фест» 2025 года. Группе UMA2RMAN — 20 лет!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13:00</w:t>
            </w:r>
            <w:br/>
            <w:r>
              <w:rPr>
                <w:rStyle w:val="RegText"/>
              </w:rPr>
              <w:t xml:space="preserve">1 апреля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Ани Лорак. Концерт</w:t>
            </w:r>
            <w:br/>
            <w:br/>
            <w:r>
              <w:rPr/>
              <w:t xml:space="preserve">Новая программа певицы — настоящее музыкальное таинство, которое погружает зрителей в волшебную атмосферу гармонии. На сцене Крокус Сити Холл Ани Лорак исполнила всеми любимые хиты в новом звучании и порадовала зрителей совершенно новыми композициями из альбомов «Остров» и «Я жива».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23:00</w:t>
            </w:r>
            <w:br/>
            <w:r>
              <w:rPr>
                <w:rStyle w:val="RegText"/>
              </w:rPr>
              <w:t xml:space="preserve">2 апреля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Большой сольный концерт Максима Фадеева</w:t>
            </w:r>
            <w:br/>
            <w:br/>
            <w:r>
              <w:rPr/>
              <w:t xml:space="preserve">Для концерта Максим Фадеев подготовил двухчасовую эксклюзивную программу, аналогов которой нет. Особенный, редкий, задушевный концерт представит не только известные и любимые хиты Фадеева, но и совершенно новые песни выдающегося музыканта.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13:00</w:t>
            </w:r>
            <w:br/>
            <w:r>
              <w:rPr>
                <w:rStyle w:val="RegText"/>
              </w:rPr>
              <w:t xml:space="preserve">2 апреля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6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7" w:history="1">
        <w:r>
          <w:rPr>
            <w:u w:val="single"/>
          </w:rPr>
          <w:t xml:space="preserve">www.red-media.ru</w:t>
        </w:r>
      </w:hyperlink>
    </w:p>
    <w:sectPr>
      <w:footerReference w:type="default" r:id="rId2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hyperlink" Target="mailto:SokolovaAR@red-media.ru" TargetMode="External"/><Relationship Id="rId23" Type="http://schemas.openxmlformats.org/officeDocument/2006/relationships/hyperlink" Target="https://vk.com/redmediatv" TargetMode="External"/><Relationship Id="rId24" Type="http://schemas.openxmlformats.org/officeDocument/2006/relationships/hyperlink" Target="https://ok.ru/group/63145683452079" TargetMode="External"/><Relationship Id="rId25" Type="http://schemas.openxmlformats.org/officeDocument/2006/relationships/hyperlink" Target="https://t.me/redmediatv" TargetMode="External"/><Relationship Id="rId26" Type="http://schemas.openxmlformats.org/officeDocument/2006/relationships/hyperlink" Target="https://www.xn--80aagrmdie7d4d.xn--p1ai/" TargetMode="External"/><Relationship Id="rId27" Type="http://schemas.openxmlformats.org/officeDocument/2006/relationships/hyperlink" Target="http://www.red-media.ru" TargetMode="External"/><Relationship Id="rId2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2026-03-31T15:11:56+00:00</dcterms:created>
  <dcterms:modified xsi:type="dcterms:W3CDTF">2026-03-31T15:11:56+00:00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