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12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12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Сбой сознания</w:t>
            </w:r>
            <w:br/>
            <w:br/>
            <w:r>
              <w:rPr/>
              <w:t xml:space="preserve">В недалеком будущем, где человечество уже давно научилось использовать высокие технологии в самых разных сферах, Аиша жила обычной жизнью подростка — школа, вечеринки, любовь, пока в её жизни не начали происходить по-настоящему странные события, заставившие девушку сомневаться в своей истинной природе.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Хелена Ховард, Дон Чидл, Эмили Мортимер, Эма Хорват, Ян Луис Кастелланос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12 октября в 06:00</w:t>
            </w:r>
            <w:br/>
            <w:r>
              <w:rPr>
                <w:rStyle w:val="RegText"/>
              </w:rPr>
              <w:t xml:space="preserve">14 октября в 00:00</w:t>
            </w:r>
            <w:br/>
            <w:r>
              <w:rPr>
                <w:rStyle w:val="RegText"/>
              </w:rPr>
              <w:t xml:space="preserve">15 октября в 07:45</w:t>
            </w:r>
            <w:br/>
            <w:r>
              <w:rPr>
                <w:rStyle w:val="RegText"/>
              </w:rPr>
              <w:t xml:space="preserve">17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14 октября в 09:50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12 октября в 09:40</w:t>
            </w:r>
            <w:br/>
            <w:r>
              <w:rPr>
                <w:rStyle w:val="RegText"/>
              </w:rPr>
              <w:t xml:space="preserve">15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14 октября в 23:45</w:t>
            </w:r>
            <w:br/>
            <w:r>
              <w:rPr>
                <w:rStyle w:val="RegText"/>
              </w:rPr>
              <w:t xml:space="preserve">16 октября в 08:05</w:t>
            </w:r>
            <w:br/>
            <w:r>
              <w:rPr>
                <w:rStyle w:val="RegText"/>
              </w:rPr>
              <w:t xml:space="preserve">18 октября в 08:10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12 октября в 13:20</w:t>
            </w:r>
            <w:br/>
            <w:r>
              <w:rPr>
                <w:rStyle w:val="RegText"/>
              </w:rPr>
              <w:t xml:space="preserve">14 октября в 06:25</w:t>
            </w:r>
            <w:br/>
            <w:r>
              <w:rPr>
                <w:rStyle w:val="RegText"/>
              </w:rPr>
              <w:t xml:space="preserve">16 октября в 09:55</w:t>
            </w:r>
            <w:br/>
            <w:r>
              <w:rPr>
                <w:rStyle w:val="RegText"/>
              </w:rPr>
              <w:t xml:space="preserve">18 октября в 13:35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12 октября в 15:00</w:t>
            </w:r>
            <w:br/>
            <w:r>
              <w:rPr>
                <w:rStyle w:val="RegText"/>
              </w:rPr>
              <w:t xml:space="preserve">14 октября в 11:40</w:t>
            </w:r>
            <w:br/>
            <w:r>
              <w:rPr>
                <w:rStyle w:val="RegText"/>
              </w:rPr>
              <w:t xml:space="preserve">16 октября в 23:40</w:t>
            </w:r>
            <w:br/>
            <w:r>
              <w:rPr>
                <w:rStyle w:val="RegText"/>
              </w:rPr>
              <w:t xml:space="preserve">18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12 октября в 16:55</w:t>
            </w:r>
            <w:br/>
            <w:r>
              <w:rPr>
                <w:rStyle w:val="RegText"/>
              </w:rPr>
              <w:t xml:space="preserve">14 октября в 13:35</w:t>
            </w:r>
            <w:br/>
            <w:r>
              <w:rPr>
                <w:rStyle w:val="RegText"/>
              </w:rPr>
              <w:t xml:space="preserve">16 октября в 06:25</w:t>
            </w:r>
            <w:br/>
            <w:r>
              <w:rPr>
                <w:rStyle w:val="RegText"/>
              </w:rPr>
              <w:t xml:space="preserve">18 октября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12 октября в 18:35</w:t>
            </w:r>
            <w:br/>
            <w:r>
              <w:rPr>
                <w:rStyle w:val="RegText"/>
              </w:rPr>
              <w:t xml:space="preserve">14 октября в 15:15</w:t>
            </w:r>
            <w:br/>
            <w:r>
              <w:rPr>
                <w:rStyle w:val="RegText"/>
              </w:rPr>
              <w:t xml:space="preserve">16 октября в 11:35</w:t>
            </w:r>
            <w:br/>
            <w:r>
              <w:rPr>
                <w:rStyle w:val="RegText"/>
              </w:rPr>
              <w:t xml:space="preserve">17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20:15</w:t>
            </w:r>
            <w:br/>
            <w:r>
              <w:rPr>
                <w:rStyle w:val="RegText"/>
              </w:rPr>
              <w:t xml:space="preserve">13 октября в 16:45</w:t>
            </w:r>
            <w:br/>
            <w:r>
              <w:rPr>
                <w:rStyle w:val="RegText"/>
              </w:rPr>
              <w:t xml:space="preserve">15 октября в 13:10</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вдова. Укус смерти</w:t>
            </w:r>
            <w:br/>
            <w:br/>
            <w:r>
              <w:rPr/>
              <w:t xml:space="preserve">Юная проказница Шарлотта залезла через вентиляцию в квартиру двоюродной бабки (по совместительству владелицы дома, где живёт девочка и её семья), чтобы стащить коллекционную куклу, но обнаружила там странного паука. Она нарекает его Жалом, сажает в банку и в тайне ото всех начинает кормить тараканами. И Шарлотту совершенно не смущает, что её питомец умеет имитировать звуки, обладает высоким интеллектом и растёт с невообразимой скоростью.</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Кия Роуч-Тернер</w:t>
            </w:r>
            <w:br/>
            <w:r>
              <w:rPr>
                <w:rStyle w:val="BoldText"/>
              </w:rPr>
              <w:t xml:space="preserve">В ролях: </w:t>
            </w:r>
            <w:r>
              <w:rPr>
                <w:rStyle w:val="RegText"/>
              </w:rPr>
              <w:t xml:space="preserve">Элайла Браун, Райан Корр, Пенелопа Митчелл, Робин Невин, Нони Хейзлхерст</w:t>
            </w:r>
          </w:p>
        </w:tc>
      </w:tr>
      <w:tr>
        <w:trPr/>
        <w:tc>
          <w:tcPr>
            <w:tcW w:w="100" w:type="dxa"/>
          </w:tcPr>
          <w:p>
            <w:pPr>
              <w:pStyle w:val="pStyle"/>
            </w:pPr>
            <w:br/>
            <w:r>
              <w:rPr>
                <w:rStyle w:val="BoldText"/>
              </w:rPr>
              <w:t xml:space="preserve">Смотрите в эфире:</w:t>
            </w:r>
            <w:br/>
            <w:br/>
            <w:r>
              <w:rPr>
                <w:rStyle w:val="RegText"/>
              </w:rPr>
              <w:t xml:space="preserve">12 октября в 22:00</w:t>
            </w:r>
            <w:br/>
            <w:r>
              <w:rPr>
                <w:rStyle w:val="RegText"/>
              </w:rPr>
              <w:t xml:space="preserve">15 октября в 04:15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13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13 октября в 05:40</w:t>
            </w:r>
            <w:br/>
            <w:r>
              <w:rPr>
                <w:rStyle w:val="RegText"/>
              </w:rPr>
              <w:t xml:space="preserve">15 октября в 09:35</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13 октября в 07:35</w:t>
            </w:r>
            <w:br/>
            <w:r>
              <w:rPr>
                <w:rStyle w:val="RegText"/>
              </w:rPr>
              <w:t xml:space="preserve">16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13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13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13 октября в 13:10</w:t>
            </w:r>
            <w:br/>
            <w:r>
              <w:rPr>
                <w:rStyle w:val="RegText"/>
              </w:rPr>
              <w:t xml:space="preserve">15 октября в 05:50</w:t>
            </w:r>
            <w:br/>
            <w:r>
              <w:rPr>
                <w:rStyle w:val="RegText"/>
              </w:rPr>
              <w:t xml:space="preserve">18 октября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11:35</w:t>
            </w:r>
            <w:br/>
            <w:r>
              <w:rPr>
                <w:rStyle w:val="RegText"/>
              </w:rPr>
              <w:t xml:space="preserve">17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13 октября в 18:30</w:t>
            </w:r>
            <w:br/>
            <w:r>
              <w:rPr>
                <w:rStyle w:val="RegText"/>
              </w:rPr>
              <w:t xml:space="preserve">15 октября в 15:00</w:t>
            </w:r>
            <w:br/>
            <w:r>
              <w:rPr>
                <w:rStyle w:val="RegText"/>
              </w:rPr>
              <w:t xml:space="preserve">17 октября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13 октября в 20:15</w:t>
            </w:r>
            <w:br/>
            <w:r>
              <w:rPr>
                <w:rStyle w:val="RegText"/>
              </w:rPr>
              <w:t xml:space="preserve">14 октября в 16:55</w:t>
            </w:r>
            <w:br/>
            <w:r>
              <w:rPr>
                <w:rStyle w:val="RegText"/>
              </w:rPr>
              <w:t xml:space="preserve">16 октября в 13:10</w:t>
            </w:r>
            <w:br/>
            <w:r>
              <w:rPr>
                <w:rStyle w:val="RegText"/>
              </w:rPr>
              <w:t xml:space="preserve">18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13 октября в 21:50</w:t>
            </w:r>
            <w:br/>
            <w:r>
              <w:rPr>
                <w:rStyle w:val="RegText"/>
              </w:rPr>
              <w:t xml:space="preserve">17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14 октября в 01:50</w:t>
            </w:r>
            <w:br/>
            <w:r>
              <w:rPr>
                <w:rStyle w:val="RegText"/>
              </w:rPr>
              <w:t xml:space="preserve">18 октября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Пункт назначения: Поезд № 13</w:t>
            </w:r>
            <w:br/>
            <w:br/>
            <w:r>
              <w:rPr/>
              <w:t xml:space="preserve">Строительство железной дороги к новому курорту проходит через священный лес, из-за чего лесные демоны приходят в ярость и убивают нескольких рабочих. Некоторое время спустя первый туристический поезд торжественно отправляется по новому маршруту — состав из пяти вагонов должен проследовать через пять тоннелей. После первого тоннеля вагон № 5 загадочно исчезает.</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Ризал Мантовани</w:t>
            </w:r>
            <w:br/>
            <w:r>
              <w:rPr>
                <w:rStyle w:val="BoldText"/>
              </w:rPr>
              <w:t xml:space="preserve">В ролях: </w:t>
            </w:r>
            <w:r>
              <w:rPr>
                <w:rStyle w:val="RegText"/>
              </w:rPr>
              <w:t xml:space="preserve">Хана Маласан, Зара Леола, Фадли Файсал, Кики Нарендра, Путри Аюдья</w:t>
            </w:r>
          </w:p>
        </w:tc>
      </w:tr>
      <w:tr>
        <w:trPr/>
        <w:tc>
          <w:tcPr>
            <w:tcW w:w="100" w:type="dxa"/>
          </w:tcPr>
          <w:p>
            <w:pPr>
              <w:pStyle w:val="pStyle"/>
            </w:pPr>
            <w:br/>
            <w:r>
              <w:rPr>
                <w:rStyle w:val="BoldText"/>
              </w:rPr>
              <w:t xml:space="preserve">Смотрите в эфире:</w:t>
            </w:r>
            <w:br/>
            <w:br/>
            <w:r>
              <w:rPr>
                <w:rStyle w:val="RegText"/>
              </w:rPr>
              <w:t xml:space="preserve">14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14 октября в 18:30</w:t>
            </w:r>
            <w:br/>
            <w:r>
              <w:rPr>
                <w:rStyle w:val="RegText"/>
              </w:rPr>
              <w:t xml:space="preserve">16 октября в 14:50</w:t>
            </w:r>
            <w:br/>
            <w:r>
              <w:rPr>
                <w:rStyle w:val="RegText"/>
              </w:rPr>
              <w:t xml:space="preserve">18 октября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Хинтерленд: город грехов</w:t>
            </w:r>
            <w:br/>
            <w:br/>
            <w:r>
              <w:rPr/>
              <w:t xml:space="preserve">Вена, 1920 год. На город обрушивается серия загадочных жестоких убийств, которые расследует суровый детектив-одиночка Петер Перг. Следуя за мистически неуловимым серийным убийцей, он узнает в жертвах своих бывших сослуживцев. Кто этот безумец и какие демоны им движут?</w:t>
            </w:r>
          </w:p>
        </w:tc>
      </w:tr>
      <w:tr>
        <w:trPr/>
        <w:tc>
          <w:tcPr>
            <w:tcW w:w="100" w:type="dxa"/>
          </w:tcPr>
          <w:p>
            <w:pPr>
              <w:pStyle w:val="pStyle"/>
            </w:pPr>
            <w:br/>
            <w:r>
              <w:rPr>
                <w:rStyle w:val="BoldText"/>
              </w:rPr>
              <w:t xml:space="preserve">Производство: </w:t>
            </w:r>
            <w:r>
              <w:rPr>
                <w:rStyle w:val="RegText"/>
              </w:rPr>
              <w:t xml:space="preserve">2021 г. Люксембург, Австрия</w:t>
            </w:r>
            <w:br/>
            <w:r>
              <w:rPr>
                <w:rStyle w:val="BoldText"/>
              </w:rPr>
              <w:t xml:space="preserve">Режиссер: </w:t>
            </w:r>
            <w:r>
              <w:rPr>
                <w:rStyle w:val="RegText"/>
              </w:rPr>
              <w:t xml:space="preserve">Штефан Рузовицки</w:t>
            </w:r>
            <w:br/>
            <w:r>
              <w:rPr>
                <w:rStyle w:val="BoldText"/>
              </w:rPr>
              <w:t xml:space="preserve">В ролях: </w:t>
            </w:r>
            <w:r>
              <w:rPr>
                <w:rStyle w:val="RegText"/>
              </w:rPr>
              <w:t xml:space="preserve">Муратан Муслу, Маттиас Швайгхёфер, Макс фон дер Грёбен, Лив Лиза Фрис, Марк Лимпах</w:t>
            </w:r>
          </w:p>
        </w:tc>
      </w:tr>
      <w:tr>
        <w:trPr/>
        <w:tc>
          <w:tcPr>
            <w:tcW w:w="100" w:type="dxa"/>
          </w:tcPr>
          <w:p>
            <w:pPr>
              <w:pStyle w:val="pStyle"/>
            </w:pPr>
            <w:br/>
            <w:r>
              <w:rPr>
                <w:rStyle w:val="BoldText"/>
              </w:rPr>
              <w:t xml:space="preserve">Смотрите в эфире:</w:t>
            </w:r>
            <w:br/>
            <w:br/>
            <w:r>
              <w:rPr>
                <w:rStyle w:val="RegText"/>
              </w:rPr>
              <w:t xml:space="preserve">14 октября в 21:55</w:t>
            </w:r>
            <w:br/>
            <w:r>
              <w:rPr>
                <w:rStyle w:val="RegText"/>
              </w:rPr>
              <w:t xml:space="preserve">18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15 октября в 18:25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15 октября в 20:15</w:t>
            </w:r>
            <w:br/>
            <w:r>
              <w:rPr>
                <w:rStyle w:val="RegText"/>
              </w:rPr>
              <w:t xml:space="preserve">16 октября в 16:30</w:t>
            </w:r>
            <w:br/>
            <w:r>
              <w:rPr>
                <w:rStyle w:val="RegText"/>
              </w:rPr>
              <w:t xml:space="preserve">18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15 октября в 22:05</w:t>
            </w:r>
            <w:br/>
            <w:r>
              <w:rPr>
                <w:rStyle w:val="RegText"/>
              </w:rPr>
              <w:t xml:space="preserve">18 октября в 00:05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Заговор дьявола</w:t>
            </w:r>
            <w:br/>
            <w:br/>
            <w:r>
              <w:rPr/>
              <w:t xml:space="preserve">В биотехнологической лаборатории научились клонировать великих исторических деятелей. С тех пор были организованы подпольные аукционы клонов таких личностей как Микеланджело, Галилей и Вивальди. Однако сатанинский культ, который стоит за биолабораторией, интересуют не только деньги, поэтому они похищают Туринскую плащаницу. Заполучив таким образом ДНК, они планируют оплодотворить американку Лауру, чтобы она родила клона Христа, который они хотят преподнести Дьяволу.</w:t>
            </w:r>
          </w:p>
        </w:tc>
      </w:tr>
      <w:tr>
        <w:trPr/>
        <w:tc>
          <w:tcPr>
            <w:tcW w:w="100" w:type="dxa"/>
          </w:tcPr>
          <w:p>
            <w:pPr>
              <w:pStyle w:val="pStyle"/>
            </w:pPr>
            <w:br/>
            <w:r>
              <w:rPr>
                <w:rStyle w:val="BoldText"/>
              </w:rPr>
              <w:t xml:space="preserve">Производство: </w:t>
            </w:r>
            <w:r>
              <w:rPr>
                <w:rStyle w:val="RegText"/>
              </w:rPr>
              <w:t xml:space="preserve">2022 г. США, Чехия, Финляндия</w:t>
            </w:r>
            <w:br/>
            <w:r>
              <w:rPr>
                <w:rStyle w:val="BoldText"/>
              </w:rPr>
              <w:t xml:space="preserve">Режиссер: </w:t>
            </w:r>
            <w:r>
              <w:rPr>
                <w:rStyle w:val="RegText"/>
              </w:rPr>
              <w:t xml:space="preserve">Нэйтан Франковски</w:t>
            </w:r>
            <w:br/>
            <w:r>
              <w:rPr>
                <w:rStyle w:val="BoldText"/>
              </w:rPr>
              <w:t xml:space="preserve">В ролях: </w:t>
            </w:r>
            <w:r>
              <w:rPr>
                <w:rStyle w:val="RegText"/>
              </w:rPr>
              <w:t xml:space="preserve">Элис Орр-Юинг, Джо Дойл, Эвелин Холл, Питер Менса, Джо Андерсон</w:t>
            </w:r>
          </w:p>
        </w:tc>
      </w:tr>
      <w:tr>
        <w:trPr/>
        <w:tc>
          <w:tcPr>
            <w:tcW w:w="100" w:type="dxa"/>
          </w:tcPr>
          <w:p>
            <w:pPr>
              <w:pStyle w:val="pStyle"/>
            </w:pPr>
            <w:br/>
            <w:r>
              <w:rPr>
                <w:rStyle w:val="BoldText"/>
              </w:rPr>
              <w:t xml:space="preserve">Смотрите в эфире:</w:t>
            </w:r>
            <w:br/>
            <w:br/>
            <w:r>
              <w:rPr>
                <w:rStyle w:val="RegText"/>
              </w:rPr>
              <w:t xml:space="preserve">16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16 октября в 18:25</w:t>
            </w:r>
            <w:br/>
            <w:r>
              <w:rPr>
                <w:rStyle w:val="RegText"/>
              </w:rPr>
              <w:t xml:space="preserve">18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16 октября в 20:15</w:t>
            </w:r>
            <w:br/>
            <w:r>
              <w:rPr>
                <w:rStyle w:val="RegText"/>
              </w:rPr>
              <w:t xml:space="preserve">18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16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17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2026-10-08T18:02:03+00:00</dcterms:created>
  <dcterms:modified xsi:type="dcterms:W3CDTF">2026-10-08T18:02:03+00:00</dcterms:modified>
</cp:coreProperties>
</file>

<file path=docProps/custom.xml><?xml version="1.0" encoding="utf-8"?>
<Properties xmlns="http://schemas.openxmlformats.org/officeDocument/2006/custom-properties" xmlns:vt="http://schemas.openxmlformats.org/officeDocument/2006/docPropsVTypes"/>
</file>