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22 апреля в 05:55</w:t>
            </w:r>
            <w:br/>
            <w:r>
              <w:rPr>
                <w:rStyle w:val="RegText"/>
              </w:rPr>
              <w:t xml:space="preserve">24 апреля в 23:35</w:t>
            </w:r>
            <w:br/>
            <w:r>
              <w:rPr>
                <w:rStyle w:val="RegText"/>
              </w:rPr>
              <w:t xml:space="preserve">26 апреля в 04:10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02:30</w:t>
            </w:r>
            <w:br/>
            <w:r>
              <w:rPr>
                <w:rStyle w:val="RegText"/>
              </w:rPr>
              <w:t xml:space="preserve">25 апреля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20 апреля в 04:15</w:t>
            </w:r>
            <w:br/>
            <w:r>
              <w:rPr>
                <w:rStyle w:val="RegText"/>
              </w:rPr>
              <w:t xml:space="preserve">21 апреля в 11:05</w:t>
            </w:r>
            <w:br/>
            <w:r>
              <w:rPr>
                <w:rStyle w:val="RegText"/>
              </w:rPr>
              <w:t xml:space="preserve">23 апреля в 00:05</w:t>
            </w:r>
            <w:br/>
            <w:r>
              <w:rPr>
                <w:rStyle w:val="RegText"/>
              </w:rPr>
              <w:t xml:space="preserve">26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20 апреля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15:00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20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20 апреля в 12:45</w:t>
            </w:r>
            <w:br/>
            <w:r>
              <w:rPr>
                <w:rStyle w:val="RegText"/>
              </w:rPr>
              <w:t xml:space="preserve">22 апреля в 00:30</w:t>
            </w:r>
            <w:br/>
            <w:r>
              <w:rPr>
                <w:rStyle w:val="RegText"/>
              </w:rPr>
              <w:t xml:space="preserve">26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11:25</w:t>
            </w:r>
            <w:br/>
            <w:r>
              <w:rPr>
                <w:rStyle w:val="RegText"/>
              </w:rPr>
              <w:t xml:space="preserve">24 апреля в 08:10</w:t>
            </w:r>
            <w:br/>
            <w:r>
              <w:rPr>
                <w:rStyle w:val="RegText"/>
              </w:rPr>
              <w:t xml:space="preserve">26 апреля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22 апреля в 13:10</w:t>
            </w:r>
            <w:br/>
            <w:r>
              <w:rPr>
                <w:rStyle w:val="RegText"/>
              </w:rPr>
              <w:t xml:space="preserve">24 апреля в 15:15</w:t>
            </w:r>
            <w:br/>
            <w:r>
              <w:rPr>
                <w:rStyle w:val="RegText"/>
              </w:rPr>
              <w:t xml:space="preserve">26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20 апреля в 18:05</w:t>
            </w:r>
            <w:br/>
            <w:r>
              <w:rPr>
                <w:rStyle w:val="RegText"/>
              </w:rPr>
              <w:t xml:space="preserve">21 апреля в 09:00</w:t>
            </w:r>
            <w:br/>
            <w:r>
              <w:rPr>
                <w:rStyle w:val="RegText"/>
              </w:rPr>
              <w:t xml:space="preserve">25 апреля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16:25</w:t>
            </w:r>
            <w:br/>
            <w:r>
              <w:rPr>
                <w:rStyle w:val="RegText"/>
              </w:rPr>
              <w:t xml:space="preserve">23 апреля в 14:50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20 апреля в 22:10</w:t>
            </w:r>
            <w:br/>
            <w:r>
              <w:rPr>
                <w:rStyle w:val="RegText"/>
              </w:rPr>
              <w:t xml:space="preserve">23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21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21 апреля в 01:40</w:t>
            </w:r>
            <w:br/>
            <w:r>
              <w:rPr>
                <w:rStyle w:val="RegText"/>
              </w:rPr>
              <w:t xml:space="preserve">22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Палата</w:t>
            </w:r>
            <w:br/>
            <w:br/>
            <w:r>
              <w:rPr/>
              <w:t xml:space="preserve">Кристен проходит лечение в психиатрической лечебнице, где содержатся ещё четыре девушки. По ночам, когда больница погружается во тьму, она слышит страшные звуки и понимает, что они тут не одни. Одна за другой девушки начинают исчезать, и Кристен решает сбежать.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Эмбер Хёрд, Мэми Гаммер, Даниэль Панабэйкер, Лора Ли, Линдси Фонсека</w:t>
            </w:r>
          </w:p>
        </w:tc>
      </w:tr>
      <w:tr>
        <w:trPr/>
        <w:tc>
          <w:tcPr>
            <w:tcW w:w="100" w:type="dxa"/>
          </w:tcPr>
          <w:p>
            <w:pPr>
              <w:pStyle w:val="pStyle"/>
            </w:pPr>
            <w:br/>
            <w:r>
              <w:rPr>
                <w:rStyle w:val="BoldText"/>
              </w:rPr>
              <w:t xml:space="preserve">Смотрите в эфире:</w:t>
            </w:r>
            <w:br/>
            <w:br/>
            <w:r>
              <w:rPr>
                <w:rStyle w:val="RegText"/>
              </w:rPr>
              <w:t xml:space="preserve">21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21 апреля в 05:30</w:t>
            </w:r>
            <w:br/>
            <w:r>
              <w:rPr>
                <w:rStyle w:val="RegText"/>
              </w:rPr>
              <w:t xml:space="preserve">24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21 апреля в 07:20</w:t>
            </w:r>
            <w:br/>
            <w:r>
              <w:rPr>
                <w:rStyle w:val="RegText"/>
              </w:rPr>
              <w:t xml:space="preserve">23 апреля в 23:30</w:t>
            </w:r>
            <w:br/>
            <w:r>
              <w:rPr>
                <w:rStyle w:val="RegText"/>
              </w:rPr>
              <w:t xml:space="preserve">25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07:50</w:t>
            </w:r>
            <w:br/>
            <w:r>
              <w:rPr>
                <w:rStyle w:val="RegText"/>
              </w:rPr>
              <w:t xml:space="preserve">25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21 апреля в 14:55</w:t>
            </w:r>
            <w:br/>
            <w:r>
              <w:rPr>
                <w:rStyle w:val="RegText"/>
              </w:rPr>
              <w:t xml:space="preserve">23 апреля в 11:35</w:t>
            </w:r>
            <w:br/>
            <w:r>
              <w:rPr>
                <w:rStyle w:val="RegText"/>
              </w:rPr>
              <w:t xml:space="preserve">25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Костяной домик</w:t>
            </w:r>
            <w:br/>
            <w:br/>
            <w:r>
              <w:rPr/>
              <w:t xml:space="preserve">Женщина с дочерью-подростком и парализованным мужем тихо живёт на отдалённой ферме, пока одной ненастной ночью ей не приходится помочь раненому в автоаварии незнакомцу, которого притащил к её дому его младший брат. События принимают крутой поворот, когда выясняется, что братья — разыскиваемые преступники, и самой хозяйке дома есть, что скрывать.</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Матиас Хёне</w:t>
            </w:r>
            <w:br/>
            <w:r>
              <w:rPr>
                <w:rStyle w:val="BoldText"/>
              </w:rPr>
              <w:t xml:space="preserve">В ролях: </w:t>
            </w:r>
            <w:r>
              <w:rPr>
                <w:rStyle w:val="RegText"/>
              </w:rPr>
              <w:t xml:space="preserve">Джоэли Ричардсон, Сэди Совералл, Нил Линпоу, Гарри Кэдби, Камерон Джек</w:t>
            </w:r>
          </w:p>
        </w:tc>
      </w:tr>
      <w:tr>
        <w:trPr/>
        <w:tc>
          <w:tcPr>
            <w:tcW w:w="100" w:type="dxa"/>
          </w:tcPr>
          <w:p>
            <w:pPr>
              <w:pStyle w:val="pStyle"/>
            </w:pPr>
            <w:br/>
            <w:r>
              <w:rPr>
                <w:rStyle w:val="BoldText"/>
              </w:rPr>
              <w:t xml:space="preserve">Смотрите в эфире:</w:t>
            </w:r>
            <w:br/>
            <w:br/>
            <w:r>
              <w:rPr>
                <w:rStyle w:val="RegText"/>
              </w:rPr>
              <w:t xml:space="preserve">21 апреля в 18:25</w:t>
            </w:r>
            <w:br/>
            <w:r>
              <w:rPr>
                <w:rStyle w:val="RegText"/>
              </w:rPr>
              <w:t xml:space="preserve">22 апреля в 09:35</w:t>
            </w:r>
            <w:br/>
            <w:r>
              <w:rPr>
                <w:rStyle w:val="RegText"/>
              </w:rPr>
              <w:t xml:space="preserve">25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16:35</w:t>
            </w:r>
            <w:br/>
            <w:r>
              <w:rPr>
                <w:rStyle w:val="RegText"/>
              </w:rPr>
              <w:t xml:space="preserve">24 апреля в 13:25</w:t>
            </w:r>
            <w:br/>
            <w:r>
              <w:rPr>
                <w:rStyle w:val="RegText"/>
              </w:rPr>
              <w:t xml:space="preserve">26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21 апреля в 22:00</w:t>
            </w:r>
            <w:br/>
            <w:r>
              <w:rPr>
                <w:rStyle w:val="RegText"/>
              </w:rPr>
              <w:t xml:space="preserve">24 апреля в 03:50</w:t>
            </w:r>
            <w:br/>
            <w:r>
              <w:rPr>
                <w:rStyle w:val="RegText"/>
              </w:rPr>
              <w:t xml:space="preserve">26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22 апреля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Голем: Начало</w:t>
            </w:r>
            <w:br/>
            <w:br/>
            <w:r>
              <w:rPr/>
              <w:t xml:space="preserve">Литва, 1673 год. Селянка Ханна уже семь лет скорбит об умершем сыне и находит утешение в тайном изучении священных еврейских писаний. Когда её деревне начинает угрожать опасность уничтожения, Ханна решает провести магический ритуал и создаёт из земли чудовище - голема. Последствия этого неоднозначного поступка коснутся всех местных жителей.</w:t>
            </w:r>
          </w:p>
        </w:tc>
      </w:tr>
      <w:tr>
        <w:trPr/>
        <w:tc>
          <w:tcPr>
            <w:tcW w:w="100" w:type="dxa"/>
          </w:tcPr>
          <w:p>
            <w:pPr>
              <w:pStyle w:val="pStyle"/>
            </w:pPr>
            <w:br/>
            <w:r>
              <w:rPr>
                <w:rStyle w:val="BoldText"/>
              </w:rPr>
              <w:t xml:space="preserve">Производство: </w:t>
            </w:r>
            <w:r>
              <w:rPr>
                <w:rStyle w:val="RegText"/>
              </w:rPr>
              <w:t xml:space="preserve">2018 г. Израиль</w:t>
            </w:r>
            <w:br/>
            <w:r>
              <w:rPr>
                <w:rStyle w:val="BoldText"/>
              </w:rPr>
              <w:t xml:space="preserve">Режиссер: </w:t>
            </w:r>
            <w:r>
              <w:rPr>
                <w:rStyle w:val="RegText"/>
              </w:rPr>
              <w:t xml:space="preserve">Дорон Пас, Йоав Пас</w:t>
            </w:r>
            <w:br/>
            <w:r>
              <w:rPr>
                <w:rStyle w:val="BoldText"/>
              </w:rPr>
              <w:t xml:space="preserve">В ролях: </w:t>
            </w:r>
            <w:r>
              <w:rPr>
                <w:rStyle w:val="RegText"/>
              </w:rPr>
              <w:t xml:space="preserve">Хани Фюрстенберг, Ишай Голан, Кирилл Черняков</w:t>
            </w:r>
          </w:p>
        </w:tc>
      </w:tr>
      <w:tr>
        <w:trPr/>
        <w:tc>
          <w:tcPr>
            <w:tcW w:w="100" w:type="dxa"/>
          </w:tcPr>
          <w:p>
            <w:pPr>
              <w:pStyle w:val="pStyle"/>
            </w:pPr>
            <w:br/>
            <w:r>
              <w:rPr>
                <w:rStyle w:val="BoldText"/>
              </w:rPr>
              <w:t xml:space="preserve">Смотрите в эфире:</w:t>
            </w:r>
            <w:br/>
            <w:br/>
            <w:r>
              <w:rPr>
                <w:rStyle w:val="RegText"/>
              </w:rPr>
              <w:t xml:space="preserve">22 апреля в 18:25</w:t>
            </w:r>
            <w:br/>
            <w:r>
              <w:rPr>
                <w:rStyle w:val="RegText"/>
              </w:rPr>
              <w:t xml:space="preserve">23 апреля в 09:45</w:t>
            </w:r>
            <w:br/>
            <w:r>
              <w:rPr>
                <w:rStyle w:val="RegText"/>
              </w:rPr>
              <w:t xml:space="preserve">25 апреля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16:45</w:t>
            </w:r>
            <w:br/>
            <w:r>
              <w:rPr>
                <w:rStyle w:val="RegText"/>
              </w:rPr>
              <w:t xml:space="preserve">25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22 апреля в 22:00</w:t>
            </w:r>
            <w:br/>
            <w:r>
              <w:rPr>
                <w:rStyle w:val="RegText"/>
              </w:rPr>
              <w:t xml:space="preserve">25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23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23 апреля в 13:10</w:t>
            </w:r>
            <w:br/>
            <w:r>
              <w:rPr>
                <w:rStyle w:val="RegText"/>
              </w:rPr>
              <w:t xml:space="preserve">25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23 апреля в 18:35</w:t>
            </w:r>
            <w:br/>
            <w:r>
              <w:rPr>
                <w:rStyle w:val="RegText"/>
              </w:rPr>
              <w:t xml:space="preserve">24 апреля в 09:55</w:t>
            </w:r>
            <w:br/>
            <w:r>
              <w:rPr>
                <w:rStyle w:val="RegText"/>
              </w:rPr>
              <w:t xml:space="preserve">26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24 апреля в 17:00</w:t>
            </w:r>
            <w:br/>
            <w:r>
              <w:rPr>
                <w:rStyle w:val="RegText"/>
              </w:rPr>
              <w:t xml:space="preserve">26 апреля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апреля в 21:50</w:t>
            </w:r>
            <w:br/>
            <w:r>
              <w:rPr>
                <w:rStyle w:val="RegText"/>
              </w:rPr>
              <w:t xml:space="preserve">25 апреля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01:10</w:t>
            </w:r>
            <w:br/>
            <w:r>
              <w:rPr>
                <w:rStyle w:val="RegText"/>
              </w:rPr>
              <w:t xml:space="preserve">26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24 апреля в 18:35</w:t>
            </w:r>
            <w:br/>
            <w:r>
              <w:rPr>
                <w:rStyle w:val="RegText"/>
              </w:rPr>
              <w:t xml:space="preserve">26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апреля в 20:15</w:t>
            </w:r>
            <w:br/>
            <w:r>
              <w:rPr>
                <w:rStyle w:val="RegText"/>
              </w:rPr>
              <w:t xml:space="preserve">26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26 апреля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2026-04-17T03:24:48+00:00</dcterms:created>
  <dcterms:modified xsi:type="dcterms:W3CDTF">2026-04-17T03:24:48+00:00</dcterms:modified>
</cp:coreProperties>
</file>

<file path=docProps/custom.xml><?xml version="1.0" encoding="utf-8"?>
<Properties xmlns="http://schemas.openxmlformats.org/officeDocument/2006/custom-properties" xmlns:vt="http://schemas.openxmlformats.org/officeDocument/2006/docPropsVTypes"/>
</file>