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6.442307692308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24.03.2026</w:t>
      </w:r>
      <w:br/>
    </w:p>
    <w:p>
      <w:pPr>
        <w:pStyle w:val="hStyle"/>
      </w:pPr>
      <w:r>
        <w:rPr>
          <w:rStyle w:val="TitleText"/>
        </w:rPr>
        <w:t xml:space="preserve">«Киноужас» представляет апрельскую подборку ужасов и триллеров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Мрачная атмосфера, кошмарные приключения и зашкаливающий адреналин – смотрите на канале «Киноужас».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6 апреля в 20:15 — «Голосовой помощник»</w:t>
            </w:r>
            <w:br/>
            <w:br/>
            <w:r>
              <w:rPr/>
              <w:t xml:space="preserve">Компания друзей арендует на выходные дизайнерский загородный дом. Там есть всё для комфортного и весёлого отдыха, включая умную колонку Алёна. Она умеет развлекать гостей и управлять домом, а ещё ей известны секреты, которые скрывают друзья. Устройство вынуждает компанию играть в игру «Найди убийцу», чтобы выяснить обстоятельства смерти их подруги, которая погибла менее года назад.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Олег Витвицки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Полина Федина, Илья Антоненко, Юлия Джулай, Владислав Ценёв, Борис Дергачев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7 апреля в 20:15 — «Перевозчик душ»</w:t>
            </w:r>
            <w:br/>
            <w:br/>
            <w:r>
              <w:rPr/>
              <w:t xml:space="preserve">Энн и Патрик после ночной прогулки в расстроенных чувствах садятся в черное такси, водителем которого оказывается добродушный и болтливый мужчина. Пара переживает не лучший этап в отношениях, поэтому неохотно поддерживает диалог. Неожиданно вместо дома они оказываются запертыми в машине на пустынном участке дороги, населенном привидениями.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Брюс Гудисон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Ник Фрост, Джордж Букари, Синнёве Карлсен, Люк Норрис, Тесса Парр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20 апреля в 20:15 — «Воображаемый друг»</w:t>
            </w:r>
            <w:br/>
            <w:br/>
            <w:r>
              <w:rPr/>
              <w:t xml:space="preserve">Вместе с мужем и двумя падчерицами Джессика переезжает в отчий дом — место, где она была счастлива. Девушка надеется, что это вернёт ей вдохновение для продолжения серии детских книг, а девочкам поможет прийти в себя после того, как их родной матери было диагностировано психическое заболевание. Младшенькая находит в подвале плюшевого медвежонка и теперь целыми днями играет с ним в игры, как вскоре выяснится, далеко не безобидные.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Джефф Уодлоу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ДеВанда Уайз, Тэджен Бёрнс, Пайпер Браун, Бетти Бакли, Том Пэйн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21 апреля в 20:15 — «Хинтерленд: город грехов»</w:t>
            </w:r>
            <w:br/>
            <w:br/>
            <w:r>
              <w:rPr/>
              <w:t xml:space="preserve">Вена, 1920 год. На город обрушивается серия загадочных жестоких убийств, которые расследует суровый детектив-одиночка Петер Перг. Следуя за мистически неуловимым серийным убийцей, он узнает в жертвах своих бывших сослуживцев. Кто этот безумец и какие демоны им движут?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Люксембург, Австрия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Штефан Рузовицки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Муратан Муслу, Маттиас Швайгхёфер, Макс фон дер Грёбен, Лив Лиза Фрис, Марк Лимпах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28 апреля в 20:15 — «Нервный срыв»</w:t>
            </w:r>
            <w:br/>
            <w:br/>
            <w:r>
              <w:rPr/>
              <w:t xml:space="preserve">После того как Кэсс становится невольной свидетельницей трагедии на ночной пустынной дороге, она не может избавиться от тревоги. Женщине кажется, что ее кто-то преследует, хотя ее супруг Мэттью уверен, что это лишь разыгравшееся воображение. Раздираемая сомнениями Кэсс должна понять, теряет ли она рассудок, или ей действительно угрожает опасность.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Джефф Челентано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Минка Келли, Дермот Малруни, Мэгги Грэйс, Натали Симпсон, Алан Калтон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14 мая в 20:15 — «Инстинкт выживания»</w:t>
            </w:r>
            <w:br/>
            <w:br/>
            <w:r>
              <w:rPr/>
              <w:t xml:space="preserve">Отец Кэссиди трагически погиб в пасти акулы, и теперь девушку преследует страх перед океаном. Решив побороть травму, она отправляется в дайвинг-экспедицию с мужем и его друзьями. Путешествие превращается в кошмар, когда лодку захватывают пираты. Под прицелами автоматов туристы вынуждены нырять в кишащие акулами воды в поисках затонувшей контрабанды.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Кристиан Сесма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Каллум Макгоун, Скаут Тэйлор-Комптон, Джон Седа, Стюарт Таунсенд, Ричард Дрейфусс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6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7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8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9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КИНОУЖАС. </w:t>
      </w:r>
      <w:r>
        <w:rPr/>
        <w:t xml:space="preserve">Телеканал фильмов ужасов. Очень страшные новинки и классика жанра «хоррор» на одном канале. Два раза в месяц – эксклюзивные телепремьеры, которые вы боялись смотреть в кинотеатре. Производится компанией «Ред Медиа». </w:t>
      </w:r>
      <w:hyperlink r:id="rId20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1" w:history="1">
        <w:r>
          <w:rPr>
            <w:u w:val="single"/>
          </w:rPr>
          <w:t xml:space="preserve">www.red-media.ru</w:t>
        </w:r>
      </w:hyperlink>
    </w:p>
    <w:sectPr>
      <w:footerReference w:type="default" r:id="rId22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png"/><Relationship Id="rId15" Type="http://schemas.openxmlformats.org/officeDocument/2006/relationships/image" Target="media/section_image9.png"/><Relationship Id="rId16" Type="http://schemas.openxmlformats.org/officeDocument/2006/relationships/hyperlink" Target="mailto:SokolovaAR@red-media.ru" TargetMode="External"/><Relationship Id="rId17" Type="http://schemas.openxmlformats.org/officeDocument/2006/relationships/hyperlink" Target="https://vk.com/redmediatv" TargetMode="External"/><Relationship Id="rId18" Type="http://schemas.openxmlformats.org/officeDocument/2006/relationships/hyperlink" Target="https://ok.ru/group/63145683452079" TargetMode="External"/><Relationship Id="rId19" Type="http://schemas.openxmlformats.org/officeDocument/2006/relationships/hyperlink" Target="https://t.me/redmediatv" TargetMode="External"/><Relationship Id="rId20" Type="http://schemas.openxmlformats.org/officeDocument/2006/relationships/hyperlink" Target="https://www.nastroykino.ru/categories/" TargetMode="External"/><Relationship Id="rId21" Type="http://schemas.openxmlformats.org/officeDocument/2006/relationships/hyperlink" Target="http://www.red-media.ru" TargetMode="External"/><Relationship Id="rId2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2026-03-25T07:31:14+00:00</dcterms:created>
  <dcterms:modified xsi:type="dcterms:W3CDTF">2026-03-25T07:31:14+00:00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