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16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16 марта в 01:40</w:t>
            </w:r>
            <w:br/>
            <w:r>
              <w:rPr>
                <w:rStyle w:val="RegText"/>
              </w:rPr>
              <w:t xml:space="preserve">19 марта в 23:25</w:t>
            </w:r>
            <w:br/>
            <w:r>
              <w:rPr>
                <w:rStyle w:val="RegText"/>
              </w:rPr>
              <w:t xml:space="preserve">22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16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Обитель смерти</w:t>
            </w:r>
            <w:br/>
            <w:br/>
            <w:r>
              <w:rPr/>
              <w:t xml:space="preserve">Псевдо-экстрасенсы Джексон и Анджела зарабатывают на жизнь тем, что обманывают людей, избавляя их от привидений, в которых они сами не верят. Но в детском приюте, населенном призраками, им предстоит столкнуться с реальным ужасом.</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Олаф де Флёр Йоханнессон</w:t>
            </w:r>
            <w:br/>
            <w:r>
              <w:rPr>
                <w:rStyle w:val="BoldText"/>
              </w:rPr>
              <w:t xml:space="preserve">В ролях: </w:t>
            </w:r>
            <w:r>
              <w:rPr>
                <w:rStyle w:val="RegText"/>
              </w:rPr>
              <w:t xml:space="preserve">Флоренс Пью, Бен Ллойд-Хьюз, Скотт Чэмберс, Скотт Чемберс, Джорджина Беван</w:t>
            </w:r>
          </w:p>
        </w:tc>
      </w:tr>
      <w:tr>
        <w:trPr/>
        <w:tc>
          <w:tcPr>
            <w:tcW w:w="100" w:type="dxa"/>
          </w:tcPr>
          <w:p>
            <w:pPr>
              <w:pStyle w:val="pStyle"/>
            </w:pPr>
            <w:br/>
            <w:r>
              <w:rPr>
                <w:rStyle w:val="BoldText"/>
              </w:rPr>
              <w:t xml:space="preserve">Смотрите в эфире:</w:t>
            </w:r>
            <w:br/>
            <w:br/>
            <w:r>
              <w:rPr>
                <w:rStyle w:val="RegText"/>
              </w:rPr>
              <w:t xml:space="preserve">16 марта в 08:00</w:t>
            </w:r>
            <w:br/>
            <w:r>
              <w:rPr>
                <w:rStyle w:val="RegText"/>
              </w:rPr>
              <w:t xml:space="preserve">17 марта в 11:20</w:t>
            </w:r>
            <w:br/>
            <w:r>
              <w:rPr>
                <w:rStyle w:val="RegText"/>
              </w:rPr>
              <w:t xml:space="preserve">19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22 марта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16 марта в 13:00</w:t>
            </w:r>
            <w:br/>
            <w:r>
              <w:rPr>
                <w:rStyle w:val="RegText"/>
              </w:rPr>
              <w:t xml:space="preserve">17 марта в 23:25</w:t>
            </w:r>
            <w:br/>
            <w:r>
              <w:rPr>
                <w:rStyle w:val="RegText"/>
              </w:rPr>
              <w:t xml:space="preserve">20 марта в 11:35</w:t>
            </w:r>
            <w:br/>
            <w:r>
              <w:rPr>
                <w:rStyle w:val="RegText"/>
              </w:rPr>
              <w:t xml:space="preserve">21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Яма</w:t>
            </w:r>
            <w:br/>
            <w:br/>
            <w:r>
              <w:rPr/>
              <w:t xml:space="preserve">Четверо студентов престижной английской школы решили устроить особенную вечеринку и выбрали для этого бункер времен войны. Бросив вызов родителям, школе, обыденной жизни и самим себе, они спускаются в зловещие катакомбы, чтобы подвергнуть свой разум, свои чувства шокирующим приключениям.</w:t>
            </w:r>
          </w:p>
        </w:tc>
      </w:tr>
      <w:tr>
        <w:trPr/>
        <w:tc>
          <w:tcPr>
            <w:tcW w:w="100" w:type="dxa"/>
          </w:tcPr>
          <w:p>
            <w:pPr>
              <w:pStyle w:val="pStyle"/>
            </w:pPr>
            <w:br/>
            <w:r>
              <w:rPr>
                <w:rStyle w:val="BoldText"/>
              </w:rPr>
              <w:t xml:space="preserve">Производство: </w:t>
            </w:r>
            <w:r>
              <w:rPr>
                <w:rStyle w:val="RegText"/>
              </w:rPr>
              <w:t xml:space="preserve">2001 г. Франция, Великобритания, Канада</w:t>
            </w:r>
            <w:br/>
            <w:r>
              <w:rPr>
                <w:rStyle w:val="BoldText"/>
              </w:rPr>
              <w:t xml:space="preserve">Режиссер: </w:t>
            </w:r>
            <w:r>
              <w:rPr>
                <w:rStyle w:val="RegText"/>
              </w:rPr>
              <w:t xml:space="preserve">Ник Хэмм</w:t>
            </w:r>
            <w:br/>
            <w:r>
              <w:rPr>
                <w:rStyle w:val="BoldText"/>
              </w:rPr>
              <w:t xml:space="preserve">В ролях: </w:t>
            </w:r>
            <w:r>
              <w:rPr>
                <w:rStyle w:val="RegText"/>
              </w:rPr>
              <w:t xml:space="preserve">Тора Бёрч, Десмонд Хэррингтон, Дэниэл Броклбэнк, Лоуренс Фокс, Кира Найтли</w:t>
            </w:r>
          </w:p>
        </w:tc>
      </w:tr>
      <w:tr>
        <w:trPr/>
        <w:tc>
          <w:tcPr>
            <w:tcW w:w="100" w:type="dxa"/>
          </w:tcPr>
          <w:p>
            <w:pPr>
              <w:pStyle w:val="pStyle"/>
            </w:pPr>
            <w:br/>
            <w:r>
              <w:rPr>
                <w:rStyle w:val="BoldText"/>
              </w:rPr>
              <w:t xml:space="preserve">Смотрите в эфире:</w:t>
            </w:r>
            <w:br/>
            <w:br/>
            <w:r>
              <w:rPr>
                <w:rStyle w:val="RegText"/>
              </w:rPr>
              <w:t xml:space="preserve">16 марта в 16:20</w:t>
            </w:r>
            <w:br/>
            <w:r>
              <w:rPr>
                <w:rStyle w:val="RegText"/>
              </w:rPr>
              <w:t xml:space="preserve">18 марта в 14:45</w:t>
            </w:r>
            <w:br/>
            <w:r>
              <w:rPr>
                <w:rStyle w:val="RegText"/>
              </w:rPr>
              <w:t xml:space="preserve">20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16 марта в 18:15, 19:10</w:t>
            </w:r>
            <w:br/>
            <w:r>
              <w:rPr>
                <w:rStyle w:val="RegText"/>
              </w:rPr>
              <w:t xml:space="preserve">17 марта в 09:20, 10:15, 18:15, 19:15</w:t>
            </w:r>
            <w:br/>
            <w:r>
              <w:rPr>
                <w:rStyle w:val="RegText"/>
              </w:rPr>
              <w:t xml:space="preserve">18 марта в 09:15, 10:15, 18:15, 19:15</w:t>
            </w:r>
            <w:br/>
            <w:r>
              <w:rPr>
                <w:rStyle w:val="RegText"/>
              </w:rPr>
              <w:t xml:space="preserve">19 марта в 08:55, 09:55, 18:10, 19:10</w:t>
            </w:r>
            <w:br/>
            <w:r>
              <w:rPr>
                <w:rStyle w:val="RegText"/>
              </w:rPr>
              <w:t xml:space="preserve">20 марта в 09:30, 10:35, 18:05, 19:05</w:t>
            </w:r>
            <w:br/>
            <w:r>
              <w:rPr>
                <w:rStyle w:val="RegText"/>
              </w:rPr>
              <w:t xml:space="preserve">21 марта в 14:00, 14:55, 15:55, 17:00, 17:55</w:t>
            </w:r>
            <w:br/>
            <w:r>
              <w:rPr>
                <w:rStyle w:val="RegText"/>
              </w:rPr>
              <w:t xml:space="preserve">22 марта в 13:50, 14:50, 15:50, 16:50,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16 марта в 20:15</w:t>
            </w:r>
            <w:br/>
            <w:r>
              <w:rPr>
                <w:rStyle w:val="RegText"/>
              </w:rPr>
              <w:t xml:space="preserve">17 марта в 14:45</w:t>
            </w:r>
            <w:br/>
            <w:r>
              <w:rPr>
                <w:rStyle w:val="RegText"/>
              </w:rPr>
              <w:t xml:space="preserve">19 марта в 12:30</w:t>
            </w:r>
            <w:br/>
            <w:r>
              <w:rPr>
                <w:rStyle w:val="RegText"/>
              </w:rPr>
              <w:t xml:space="preserve">21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16 марта в 21:50</w:t>
            </w:r>
            <w:br/>
            <w:r>
              <w:rPr>
                <w:rStyle w:val="RegText"/>
              </w:rPr>
              <w:t xml:space="preserve">19 марта в 03:55</w:t>
            </w:r>
            <w:br/>
            <w:r>
              <w:rPr>
                <w:rStyle w:val="RegText"/>
              </w:rPr>
              <w:t xml:space="preserve">22 марта в 06:30,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16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17 марта в 01:20</w:t>
            </w:r>
            <w:br/>
            <w:r>
              <w:rPr>
                <w:rStyle w:val="RegText"/>
              </w:rPr>
              <w:t xml:space="preserve">20 марта в 05:30</w:t>
            </w:r>
            <w:br/>
            <w:r>
              <w:rPr>
                <w:rStyle w:val="RegText"/>
              </w:rPr>
              <w:t xml:space="preserve">22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Свора</w:t>
            </w:r>
            <w:br/>
            <w:br/>
            <w:r>
              <w:rPr/>
              <w:t xml:space="preserve">Увлекательная поездка на заброшенный остров обернулась настоящим кошмаром для веселой компании подростков. Пребывая в уверенности, что вокруг никого нет, друзья решают воспользоваться всеми преимуществами уединения и оторваться по полной программе! Неожиданно они подвергаются нападению диких собак, обосновавшихся на этом острове. Очень скоро, загнанные в угол подростки понимают, что имеют дело не с простыми собаками. Обитающие на острове твари, с измененным генетическим кодом, обладают необыкновенным, почти сверхъестественным умом и неутолимым голодом, а укусы их несут необратимые изменения в организме человека…</w:t>
            </w:r>
          </w:p>
        </w:tc>
      </w:tr>
      <w:tr>
        <w:trPr/>
        <w:tc>
          <w:tcPr>
            <w:tcW w:w="100" w:type="dxa"/>
          </w:tcPr>
          <w:p>
            <w:pPr>
              <w:pStyle w:val="pStyle"/>
            </w:pPr>
            <w:br/>
            <w:r>
              <w:rPr>
                <w:rStyle w:val="BoldText"/>
              </w:rPr>
              <w:t xml:space="preserve">Производство: </w:t>
            </w:r>
            <w:r>
              <w:rPr>
                <w:rStyle w:val="RegText"/>
              </w:rPr>
              <w:t xml:space="preserve">2006  г. Германия, ЮАР, США</w:t>
            </w:r>
            <w:br/>
            <w:r>
              <w:rPr>
                <w:rStyle w:val="BoldText"/>
              </w:rPr>
              <w:t xml:space="preserve">Режиссер: </w:t>
            </w:r>
            <w:r>
              <w:rPr>
                <w:rStyle w:val="RegText"/>
              </w:rPr>
              <w:t xml:space="preserve">Николас Мастандреа</w:t>
            </w:r>
            <w:br/>
            <w:r>
              <w:rPr>
                <w:rStyle w:val="BoldText"/>
              </w:rPr>
              <w:t xml:space="preserve">В ролях: </w:t>
            </w:r>
            <w:r>
              <w:rPr>
                <w:rStyle w:val="RegText"/>
              </w:rPr>
              <w:t xml:space="preserve">Мишель Родригес, Оливер Хадсон, Тэрин Мэннинг</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10:55</w:t>
            </w:r>
            <w:br/>
            <w:r>
              <w:rPr>
                <w:rStyle w:val="RegText"/>
              </w:rPr>
              <w:t xml:space="preserve">22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17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Психиатрическая больница Конджиам</w:t>
            </w:r>
            <w:br/>
            <w:br/>
            <w:r>
              <w:rPr/>
              <w:t xml:space="preserve">После группового самоубийства 42 пациентов и исчезновения главврача 26 октября 1979 года психиатрическую больницу Конджиам закрыли. С тех пор это место притягивает любителей пощекотать нервы, и о нём ходят легенды — якобы здание населено призраками, и никому не удалось открыть дверь в зловещую комнату 402. Видеоблогер, ведущий шоу ужасов на YouTube, набирает команду отчаянных исследователей, чтобы именно 26 октября устроить прямой эфир из больницы, набрать миллион просмотров, добраться до комнаты 402 и открыть её дверь любой ценой.</w:t>
            </w:r>
          </w:p>
        </w:tc>
      </w:tr>
      <w:tr>
        <w:trPr/>
        <w:tc>
          <w:tcPr>
            <w:tcW w:w="100" w:type="dxa"/>
          </w:tcPr>
          <w:p>
            <w:pPr>
              <w:pStyle w:val="pStyle"/>
            </w:pPr>
            <w:br/>
            <w:r>
              <w:rPr>
                <w:rStyle w:val="BoldText"/>
              </w:rPr>
              <w:t xml:space="preserve">Производство: </w:t>
            </w:r>
            <w:r>
              <w:rPr>
                <w:rStyle w:val="RegText"/>
              </w:rPr>
              <w:t xml:space="preserve">2018 г. Корея Южная</w:t>
            </w:r>
            <w:br/>
            <w:r>
              <w:rPr>
                <w:rStyle w:val="BoldText"/>
              </w:rPr>
              <w:t xml:space="preserve">Режиссер: </w:t>
            </w:r>
            <w:r>
              <w:rPr>
                <w:rStyle w:val="RegText"/>
              </w:rPr>
              <w:t xml:space="preserve">Чон Бом-щик</w:t>
            </w:r>
            <w:br/>
            <w:r>
              <w:rPr>
                <w:rStyle w:val="BoldText"/>
              </w:rPr>
              <w:t xml:space="preserve">В ролях: </w:t>
            </w:r>
            <w:r>
              <w:rPr>
                <w:rStyle w:val="RegText"/>
              </w:rPr>
              <w:t xml:space="preserve">Ви Ха-джун, Пак Чи-хён, Пак Сон-хун, О А-ён, Мун Е-вон</w:t>
            </w:r>
          </w:p>
        </w:tc>
      </w:tr>
      <w:tr>
        <w:trPr/>
        <w:tc>
          <w:tcPr>
            <w:tcW w:w="100" w:type="dxa"/>
          </w:tcPr>
          <w:p>
            <w:pPr>
              <w:pStyle w:val="pStyle"/>
            </w:pPr>
            <w:br/>
            <w:r>
              <w:rPr>
                <w:rStyle w:val="BoldText"/>
              </w:rPr>
              <w:t xml:space="preserve">Смотрите в эфире:</w:t>
            </w:r>
            <w:br/>
            <w:br/>
            <w:r>
              <w:rPr>
                <w:rStyle w:val="RegText"/>
              </w:rPr>
              <w:t xml:space="preserve">17 марта в 12:55</w:t>
            </w:r>
            <w:br/>
            <w:r>
              <w:rPr>
                <w:rStyle w:val="RegText"/>
              </w:rPr>
              <w:t xml:space="preserve">21 марта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Спуск в бездну</w:t>
            </w:r>
            <w:br/>
            <w:br/>
            <w:r>
              <w:rPr/>
              <w:t xml:space="preserve">Группе горняков поручают сопроводить профессора к месту раскопок. На самой глубине шахты они натыкаются на древний склеп и пробуждают некое зло.</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Матьё Тури</w:t>
            </w:r>
            <w:br/>
            <w:r>
              <w:rPr>
                <w:rStyle w:val="BoldText"/>
              </w:rPr>
              <w:t xml:space="preserve">В ролях: </w:t>
            </w:r>
            <w:r>
              <w:rPr>
                <w:rStyle w:val="RegText"/>
              </w:rPr>
              <w:t xml:space="preserve">Самюэль Ле Бьян, Амир Эль Касем, Жан-Юг Англад, Тома Соливерес, Диего Мартин</w:t>
            </w:r>
          </w:p>
        </w:tc>
      </w:tr>
      <w:tr>
        <w:trPr/>
        <w:tc>
          <w:tcPr>
            <w:tcW w:w="100" w:type="dxa"/>
          </w:tcPr>
          <w:p>
            <w:pPr>
              <w:pStyle w:val="pStyle"/>
            </w:pPr>
            <w:br/>
            <w:r>
              <w:rPr>
                <w:rStyle w:val="BoldText"/>
              </w:rPr>
              <w:t xml:space="preserve">Смотрите в эфире:</w:t>
            </w:r>
            <w:br/>
            <w:br/>
            <w:r>
              <w:rPr>
                <w:rStyle w:val="RegText"/>
              </w:rPr>
              <w:t xml:space="preserve">17 марта в 16:20</w:t>
            </w:r>
            <w:br/>
            <w:r>
              <w:rPr>
                <w:rStyle w:val="RegText"/>
              </w:rPr>
              <w:t xml:space="preserve">19 марта в 14:10</w:t>
            </w:r>
            <w:br/>
            <w:r>
              <w:rPr>
                <w:rStyle w:val="RegText"/>
              </w:rPr>
              <w:t xml:space="preserve">21 марта в 06:45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17 марта в 20:15</w:t>
            </w:r>
            <w:br/>
            <w:r>
              <w:rPr>
                <w:rStyle w:val="RegText"/>
              </w:rPr>
              <w:t xml:space="preserve">20 марта в 15:10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17 марта в 21:40</w:t>
            </w:r>
            <w:br/>
            <w:r>
              <w:rPr>
                <w:rStyle w:val="RegText"/>
              </w:rPr>
              <w:t xml:space="preserve">19 марта в 01:45</w:t>
            </w:r>
            <w:br/>
            <w:r>
              <w:rPr>
                <w:rStyle w:val="RegText"/>
              </w:rPr>
              <w:t xml:space="preserve">21 марта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18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18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Отголоски преступления</w:t>
            </w:r>
            <w:br/>
            <w:br/>
            <w:r>
              <w:rPr/>
              <w:t xml:space="preserve">Автор триллеров-бестселлеров Хулиан Лемар собирается написать заключительную книгу. В поисках вдохновения он решает вместе с семьей отправиться в уединенное место с подобающей таинственной атмосферой. В первый же вечер во время сильной грозы в доме пропадает электричество, а спустя некоторое время в дверь стучится испуганная женщина. Она утверждает, что её муж только что убил их сына и теперь гонится за ней. Хулиана ждет адская ночь, которая погрузит его в бездну опасностей и жутких тайн.</w:t>
            </w:r>
          </w:p>
        </w:tc>
      </w:tr>
      <w:tr>
        <w:trPr/>
        <w:tc>
          <w:tcPr>
            <w:tcW w:w="100" w:type="dxa"/>
          </w:tcPr>
          <w:p>
            <w:pPr>
              <w:pStyle w:val="pStyle"/>
            </w:pPr>
            <w:br/>
            <w:r>
              <w:rPr>
                <w:rStyle w:val="BoldText"/>
              </w:rPr>
              <w:t xml:space="preserve">Производство: </w:t>
            </w:r>
            <w:r>
              <w:rPr>
                <w:rStyle w:val="RegText"/>
              </w:rPr>
              <w:t xml:space="preserve">2022 г. Аргентина</w:t>
            </w:r>
            <w:br/>
            <w:r>
              <w:rPr>
                <w:rStyle w:val="BoldText"/>
              </w:rPr>
              <w:t xml:space="preserve">Режиссер: </w:t>
            </w:r>
            <w:r>
              <w:rPr>
                <w:rStyle w:val="RegText"/>
              </w:rPr>
              <w:t xml:space="preserve">Кристиан Бернард</w:t>
            </w:r>
            <w:br/>
            <w:r>
              <w:rPr>
                <w:rStyle w:val="BoldText"/>
              </w:rPr>
              <w:t xml:space="preserve">В ролях: </w:t>
            </w:r>
            <w:r>
              <w:rPr>
                <w:rStyle w:val="RegText"/>
              </w:rPr>
              <w:t xml:space="preserve">Диего Перетти, Хульета Кардинали, Карла Кеведо, Диего Кремонеси, Карола Рейна</w:t>
            </w:r>
          </w:p>
        </w:tc>
      </w:tr>
      <w:tr>
        <w:trPr/>
        <w:tc>
          <w:tcPr>
            <w:tcW w:w="100" w:type="dxa"/>
          </w:tcPr>
          <w:p>
            <w:pPr>
              <w:pStyle w:val="pStyle"/>
            </w:pPr>
            <w:br/>
            <w:r>
              <w:rPr>
                <w:rStyle w:val="BoldText"/>
              </w:rPr>
              <w:t xml:space="preserve">Смотрите в эфире:</w:t>
            </w:r>
            <w:br/>
            <w:br/>
            <w:r>
              <w:rPr>
                <w:rStyle w:val="RegText"/>
              </w:rPr>
              <w:t xml:space="preserve">18 марта в 07:45</w:t>
            </w:r>
            <w:br/>
            <w:r>
              <w:rPr>
                <w:rStyle w:val="RegText"/>
              </w:rPr>
              <w:t xml:space="preserve">20 марта в 16:35</w:t>
            </w:r>
            <w:br/>
            <w:r>
              <w:rPr>
                <w:rStyle w:val="RegText"/>
              </w:rPr>
              <w:t xml:space="preserve">21 марта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18 марта в 11:15</w:t>
            </w:r>
            <w:br/>
            <w:r>
              <w:rPr>
                <w:rStyle w:val="RegText"/>
              </w:rPr>
              <w:t xml:space="preserve">20 марта в 07:40</w:t>
            </w:r>
            <w:br/>
            <w:r>
              <w:rPr>
                <w:rStyle w:val="RegText"/>
              </w:rPr>
              <w:t xml:space="preserve">21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18 марта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18 марта в 20:15</w:t>
            </w:r>
            <w:br/>
            <w:r>
              <w:rPr>
                <w:rStyle w:val="RegText"/>
              </w:rPr>
              <w:t xml:space="preserve">19 марта в 16:05</w:t>
            </w:r>
            <w:br/>
            <w:r>
              <w:rPr>
                <w:rStyle w:val="RegText"/>
              </w:rPr>
              <w:t xml:space="preserve">21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18 марта в 22:20</w:t>
            </w:r>
            <w:br/>
            <w:r>
              <w:rPr>
                <w:rStyle w:val="RegText"/>
              </w:rPr>
              <w:t xml:space="preserve">22 марта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19 марта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19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19 марта в 07:25</w:t>
            </w:r>
            <w:br/>
            <w:r>
              <w:rPr>
                <w:rStyle w:val="RegText"/>
              </w:rPr>
              <w:t xml:space="preserve">21 марта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Челюсти. Кровавый риф</w:t>
            </w:r>
            <w:br/>
            <w:br/>
            <w:r>
              <w:rPr/>
              <w:t xml:space="preserve">Компания лучших подруг отправляется в путешествие мечты. Но поездка оборачивается кровавым кошмаром, когда на девушек нападает огромная акула. Они оказываются отрезаны от берега, а силы и время уже на исходе.</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w:t>
            </w:r>
            <w:br/>
            <w:r>
              <w:rPr>
                <w:rStyle w:val="BoldText"/>
              </w:rPr>
              <w:t xml:space="preserve">Режиссер: </w:t>
            </w:r>
            <w:r>
              <w:rPr>
                <w:rStyle w:val="RegText"/>
              </w:rPr>
              <w:t xml:space="preserve">Хейли Истон Стрит</w:t>
            </w:r>
            <w:br/>
            <w:r>
              <w:rPr>
                <w:rStyle w:val="BoldText"/>
              </w:rPr>
              <w:t xml:space="preserve">В ролях: </w:t>
            </w:r>
            <w:r>
              <w:rPr>
                <w:rStyle w:val="RegText"/>
              </w:rPr>
              <w:t xml:space="preserve">Хифту Квазем, Натали Митсон, Николь Риеко, Лорен Лайл, Эллуиз Шекспир-Харт</w:t>
            </w:r>
          </w:p>
        </w:tc>
      </w:tr>
      <w:tr>
        <w:trPr/>
        <w:tc>
          <w:tcPr>
            <w:tcW w:w="100" w:type="dxa"/>
          </w:tcPr>
          <w:p>
            <w:pPr>
              <w:pStyle w:val="pStyle"/>
            </w:pPr>
            <w:br/>
            <w:r>
              <w:rPr>
                <w:rStyle w:val="BoldText"/>
              </w:rPr>
              <w:t xml:space="preserve">Смотрите в эфире:</w:t>
            </w:r>
            <w:br/>
            <w:br/>
            <w:r>
              <w:rPr>
                <w:rStyle w:val="RegText"/>
              </w:rPr>
              <w:t xml:space="preserve">19 марта в 20:15</w:t>
            </w:r>
            <w:br/>
            <w:r>
              <w:rPr>
                <w:rStyle w:val="RegText"/>
              </w:rPr>
              <w:t xml:space="preserve">21 марта в 05:10</w:t>
            </w:r>
            <w:br/>
            <w:r>
              <w:rPr>
                <w:rStyle w:val="RegText"/>
              </w:rPr>
              <w:t xml:space="preserve">22 марта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20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Идеальная западня</w:t>
            </w:r>
            <w:br/>
            <w:br/>
            <w:r>
              <w:rPr/>
              <w:t xml:space="preserve">Романтический уик-энд на уединенной роскошной вилле в итальянской Тоскане – вот, что должно помочь вернуть отношениям Брайана и Кэсси искру страсти. Но, едва начав наслаждаться жизнью и друг другом, молодая пара сталкивается со странным незнакомцем, который втягивает их в опасную игру, в которой нельзя доверять никому.</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Джордж Рэтлифф</w:t>
            </w:r>
            <w:br/>
            <w:r>
              <w:rPr>
                <w:rStyle w:val="BoldText"/>
              </w:rPr>
              <w:t xml:space="preserve">В ролях: </w:t>
            </w:r>
            <w:r>
              <w:rPr>
                <w:rStyle w:val="RegText"/>
              </w:rPr>
              <w:t xml:space="preserve">Эмили Ратаковски, Аарон Пол, Риккардо Скамарчо</w:t>
            </w:r>
          </w:p>
        </w:tc>
      </w:tr>
      <w:tr>
        <w:trPr/>
        <w:tc>
          <w:tcPr>
            <w:tcW w:w="100" w:type="dxa"/>
          </w:tcPr>
          <w:p>
            <w:pPr>
              <w:pStyle w:val="pStyle"/>
            </w:pPr>
            <w:br/>
            <w:r>
              <w:rPr>
                <w:rStyle w:val="BoldText"/>
              </w:rPr>
              <w:t xml:space="preserve">Смотрите в эфире:</w:t>
            </w:r>
            <w:br/>
            <w:br/>
            <w:r>
              <w:rPr>
                <w:rStyle w:val="RegText"/>
              </w:rPr>
              <w:t xml:space="preserve">20 марта в 20:15</w:t>
            </w:r>
            <w:br/>
            <w:r>
              <w:rPr>
                <w:rStyle w:val="RegText"/>
              </w:rPr>
              <w:t xml:space="preserve">21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20 марта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Мы призываем тьму</w:t>
            </w:r>
            <w:br/>
            <w:br/>
            <w:r>
              <w:rPr/>
              <w:t xml:space="preserve">1988 год, штат Индиана. Пока в СМИ твердят о серии ритуальных убийств, прокатившейся по всей Америке, а популярный проповедник — о тлетворном влиянии хеви-метала на молодёжь, три подружки приезжают на концерт тяжёлой музыки. Там девушки знакомятся с тремя парнями, и вот уже весёлая компания отправляется в загородный дом устроить отвязную вечеринку. Но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2019 г. США, Великобритания, Канада</w:t>
            </w:r>
            <w:br/>
            <w:r>
              <w:rPr>
                <w:rStyle w:val="BoldText"/>
              </w:rPr>
              <w:t xml:space="preserve">Режиссер: </w:t>
            </w:r>
            <w:r>
              <w:rPr>
                <w:rStyle w:val="RegText"/>
              </w:rPr>
              <w:t xml:space="preserve">Марк Мейерс</w:t>
            </w:r>
            <w:br/>
            <w:r>
              <w:rPr>
                <w:rStyle w:val="BoldText"/>
              </w:rPr>
              <w:t xml:space="preserve">В ролях: </w:t>
            </w:r>
            <w:r>
              <w:rPr>
                <w:rStyle w:val="RegText"/>
              </w:rPr>
              <w:t xml:space="preserve">Александра Даддарио, Мэдди Хассон, Эми Форсайт, Киан Джонсон, Логан Миллер</w:t>
            </w:r>
          </w:p>
        </w:tc>
      </w:tr>
      <w:tr>
        <w:trPr/>
        <w:tc>
          <w:tcPr>
            <w:tcW w:w="100" w:type="dxa"/>
          </w:tcPr>
          <w:p>
            <w:pPr>
              <w:pStyle w:val="pStyle"/>
            </w:pPr>
            <w:br/>
            <w:r>
              <w:rPr>
                <w:rStyle w:val="BoldText"/>
              </w:rPr>
              <w:t xml:space="preserve">Смотрите в эфире:</w:t>
            </w:r>
            <w:br/>
            <w:br/>
            <w:r>
              <w:rPr>
                <w:rStyle w:val="RegText"/>
              </w:rPr>
              <w:t xml:space="preserve">22 марта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2026-03-18T20:07:37+00:00</dcterms:created>
  <dcterms:modified xsi:type="dcterms:W3CDTF">2026-03-18T20:07:37+00:00</dcterms:modified>
</cp:coreProperties>
</file>

<file path=docProps/custom.xml><?xml version="1.0" encoding="utf-8"?>
<Properties xmlns="http://schemas.openxmlformats.org/officeDocument/2006/custom-properties" xmlns:vt="http://schemas.openxmlformats.org/officeDocument/2006/docPropsVTypes"/>
</file>