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13 июля в 00:50, 01:50</w:t>
            </w:r>
            <w:br/>
            <w:r>
              <w:rPr>
                <w:rStyle w:val="RegText"/>
              </w:rPr>
              <w:t xml:space="preserve">14 июля в 00:40, 01:40</w:t>
            </w:r>
            <w:br/>
            <w:r>
              <w:rPr>
                <w:rStyle w:val="RegText"/>
              </w:rPr>
              <w:t xml:space="preserve">15 июля в 00:30, 01:35</w:t>
            </w:r>
            <w:br/>
            <w:r>
              <w:rPr>
                <w:rStyle w:val="RegText"/>
              </w:rPr>
              <w:t xml:space="preserve">16 июля в 00:50, 01:50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13 июля в 02:50</w:t>
            </w:r>
            <w:br/>
            <w:r>
              <w:rPr>
                <w:rStyle w:val="RegText"/>
              </w:rPr>
              <w:t xml:space="preserve">15 июля в 10:25</w:t>
            </w:r>
            <w:br/>
            <w:r>
              <w:rPr>
                <w:rStyle w:val="RegText"/>
              </w:rPr>
              <w:t xml:space="preserve">17 июля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13 июля в 04:45</w:t>
            </w:r>
            <w:br/>
            <w:r>
              <w:rPr>
                <w:rStyle w:val="RegText"/>
              </w:rPr>
              <w:t xml:space="preserve">15 июля в 06:40</w:t>
            </w:r>
            <w:br/>
            <w:r>
              <w:rPr>
                <w:rStyle w:val="RegText"/>
              </w:rPr>
              <w:t xml:space="preserve">17 июля в 03:00</w:t>
            </w:r>
            <w:br/>
            <w:r>
              <w:rPr>
                <w:rStyle w:val="RegText"/>
              </w:rPr>
              <w:t xml:space="preserve">18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13 июля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13 июля в 08:05</w:t>
            </w:r>
            <w:br/>
            <w:r>
              <w:rPr>
                <w:rStyle w:val="RegText"/>
              </w:rPr>
              <w:t xml:space="preserve">15 июля в 04:45</w:t>
            </w:r>
            <w:br/>
            <w:r>
              <w:rPr>
                <w:rStyle w:val="RegText"/>
              </w:rPr>
              <w:t xml:space="preserve">18 июля в 12:35</w:t>
            </w:r>
            <w:br/>
            <w:r>
              <w:rPr>
                <w:rStyle w:val="RegText"/>
              </w:rPr>
              <w:t xml:space="preserve">19 июля в 09:00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13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08:25</w:t>
            </w:r>
            <w:br/>
            <w:r>
              <w:rPr>
                <w:rStyle w:val="RegText"/>
              </w:rPr>
              <w:t xml:space="preserve">17 июля в 15:40</w:t>
            </w:r>
            <w:br/>
            <w:r>
              <w:rPr>
                <w:rStyle w:val="RegText"/>
              </w:rPr>
              <w:t xml:space="preserve">18 июля в 10:35</w:t>
            </w:r>
            <w:br/>
            <w:r>
              <w:rPr>
                <w:rStyle w:val="RegText"/>
              </w:rPr>
              <w:t xml:space="preserve">19 июля в 21:15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13 июля в 13:45</w:t>
            </w:r>
            <w:br/>
            <w:r>
              <w:rPr>
                <w:rStyle w:val="RegText"/>
              </w:rPr>
              <w:t xml:space="preserve">14 июля в 11:05</w:t>
            </w:r>
            <w:br/>
            <w:r>
              <w:rPr>
                <w:rStyle w:val="RegText"/>
              </w:rPr>
              <w:t xml:space="preserve">15 июля в 21:15</w:t>
            </w:r>
            <w:br/>
            <w:r>
              <w:rPr>
                <w:rStyle w:val="RegText"/>
              </w:rPr>
              <w:t xml:space="preserve">17 июля в 12:00</w:t>
            </w:r>
            <w:br/>
            <w:r>
              <w:rPr>
                <w:rStyle w:val="RegText"/>
              </w:rPr>
              <w:t xml:space="preserve">18 июля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13 июля в 15:30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13 июля в 17:35</w:t>
            </w:r>
            <w:br/>
            <w:r>
              <w:rPr>
                <w:rStyle w:val="RegText"/>
              </w:rPr>
              <w:t xml:space="preserve">15 июля в 15:40</w:t>
            </w:r>
            <w:br/>
            <w:r>
              <w:rPr>
                <w:rStyle w:val="RegText"/>
              </w:rPr>
              <w:t xml:space="preserve">18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16:15</w:t>
            </w:r>
            <w:br/>
            <w:r>
              <w:rPr>
                <w:rStyle w:val="RegText"/>
              </w:rPr>
              <w:t xml:space="preserve">16 июля в 05:55, 23:00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09:15</w:t>
            </w:r>
            <w:br/>
            <w:r>
              <w:rPr>
                <w:rStyle w:val="RegText"/>
              </w:rPr>
              <w:t xml:space="preserve">15 июля в 12:15</w:t>
            </w:r>
            <w:br/>
            <w:r>
              <w:rPr>
                <w:rStyle w:val="RegText"/>
              </w:rPr>
              <w:t xml:space="preserve">17 июля в 06:30</w:t>
            </w:r>
            <w:br/>
            <w:r>
              <w:rPr>
                <w:rStyle w:val="RegText"/>
              </w:rPr>
              <w:t xml:space="preserve">19 июля в 23:15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12:40</w:t>
            </w:r>
            <w:br/>
            <w:r>
              <w:rPr>
                <w:rStyle w:val="RegText"/>
              </w:rPr>
              <w:t xml:space="preserve">18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14 июля в 02:35, 12:50</w:t>
            </w:r>
            <w:br/>
            <w:r>
              <w:rPr>
                <w:rStyle w:val="RegText"/>
              </w:rPr>
              <w:t xml:space="preserve">16 июля в 09:20</w:t>
            </w:r>
            <w:br/>
            <w:r>
              <w:rPr>
                <w:rStyle w:val="RegText"/>
              </w:rPr>
              <w:t xml:space="preserve">18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14 июля в 04:00</w:t>
            </w:r>
            <w:br/>
            <w:r>
              <w:rPr>
                <w:rStyle w:val="RegText"/>
              </w:rPr>
              <w:t xml:space="preserve">16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14 июля в 05:45, 20:55</w:t>
            </w:r>
            <w:br/>
            <w:r>
              <w:rPr>
                <w:rStyle w:val="RegText"/>
              </w:rPr>
              <w:t xml:space="preserve">16 июля в 04:10</w:t>
            </w:r>
            <w:br/>
            <w:r>
              <w:rPr>
                <w:rStyle w:val="RegText"/>
              </w:rPr>
              <w:t xml:space="preserve">18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14 июля в 07:30</w:t>
            </w:r>
            <w:br/>
            <w:r>
              <w:rPr>
                <w:rStyle w:val="RegText"/>
              </w:rPr>
              <w:t xml:space="preserve">16 июля в 10:50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14 июля в 14:25</w:t>
            </w:r>
            <w:br/>
            <w:r>
              <w:rPr>
                <w:rStyle w:val="RegText"/>
              </w:rPr>
              <w:t xml:space="preserve">15 июля в 03:00</w:t>
            </w:r>
            <w:br/>
            <w:r>
              <w:rPr>
                <w:rStyle w:val="RegText"/>
              </w:rPr>
              <w:t xml:space="preserve">17 июля в 10:15</w:t>
            </w:r>
            <w:br/>
            <w:r>
              <w:rPr>
                <w:rStyle w:val="RegText"/>
              </w:rPr>
              <w:t xml:space="preserve">19 июля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14 июля в 17:55</w:t>
            </w:r>
            <w:br/>
            <w:r>
              <w:rPr>
                <w:rStyle w:val="RegText"/>
              </w:rPr>
              <w:t xml:space="preserve">16 июля в 02:45, 14:25</w:t>
            </w:r>
            <w:br/>
            <w:r>
              <w:rPr>
                <w:rStyle w:val="RegText"/>
              </w:rPr>
              <w:t xml:space="preserve">18 июля в 00:35</w:t>
            </w:r>
            <w:br/>
            <w:r>
              <w:rPr>
                <w:rStyle w:val="RegText"/>
              </w:rPr>
              <w:t xml:space="preserve">19 июля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14:05</w:t>
            </w:r>
            <w:br/>
            <w:r>
              <w:rPr>
                <w:rStyle w:val="RegText"/>
              </w:rPr>
              <w:t xml:space="preserve">17 июля в 21:05</w:t>
            </w:r>
            <w:br/>
            <w:r>
              <w:rPr>
                <w:rStyle w:val="RegText"/>
              </w:rPr>
              <w:t xml:space="preserve">19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14 июля в 22:45</w:t>
            </w:r>
            <w:br/>
            <w:r>
              <w:rPr>
                <w:rStyle w:val="RegText"/>
              </w:rPr>
              <w:t xml:space="preserve">17 июля в 04:45</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15 июля в 17:35</w:t>
            </w:r>
            <w:br/>
            <w:r>
              <w:rPr>
                <w:rStyle w:val="RegText"/>
              </w:rPr>
              <w:t xml:space="preserve">17 июля в 00:40, 13:50</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19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15 июля в 23:00</w:t>
            </w:r>
            <w:br/>
            <w:r>
              <w:rPr>
                <w:rStyle w:val="RegText"/>
              </w:rPr>
              <w:t xml:space="preserve">18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16 июля в 17:50</w:t>
            </w:r>
            <w:br/>
            <w:r>
              <w:rPr>
                <w:rStyle w:val="RegText"/>
              </w:rPr>
              <w:t xml:space="preserve">18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Он тебя не отпустит</w:t>
            </w:r>
            <w:br/>
            <w:br/>
            <w:r>
              <w:rPr/>
              <w:t xml:space="preserve">Филип — успешный психиатр, пробующий экспериментальные методы лечения. Когда одна из его пациенток совершает самоубийство, в его жизни появляется Джеймс — загадочный брат погибшей. И жена, и дочь Филипа очарованы таинственным незнакомцем, желающим узнать обстоятельства гибели сестры.</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Вон Стайн</w:t>
            </w:r>
            <w:br/>
            <w:r>
              <w:rPr>
                <w:rStyle w:val="BoldText"/>
              </w:rPr>
              <w:t xml:space="preserve">В ролях: </w:t>
            </w:r>
            <w:r>
              <w:rPr>
                <w:rStyle w:val="RegText"/>
              </w:rPr>
              <w:t xml:space="preserve">Кейси Аффлек, Мишель Монахэн, Сэм Клафлин, Вероника Феррес, Индиа Айсли</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19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16 июля в 21:20</w:t>
            </w:r>
            <w:br/>
            <w:r>
              <w:rPr>
                <w:rStyle w:val="RegText"/>
              </w:rPr>
              <w:t xml:space="preserve">18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18 июля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17 июля в 22:40</w:t>
            </w:r>
            <w:br/>
            <w:r>
              <w:rPr>
                <w:rStyle w:val="RegText"/>
              </w:rPr>
              <w:t xml:space="preserve">19 июля в 00:45,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nastroykino.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2026-07-09T11:57:10+00:00</dcterms:created>
  <dcterms:modified xsi:type="dcterms:W3CDTF">2026-07-09T11:57:10+00:00</dcterms:modified>
</cp:coreProperties>
</file>

<file path=docProps/custom.xml><?xml version="1.0" encoding="utf-8"?>
<Properties xmlns="http://schemas.openxmlformats.org/officeDocument/2006/custom-properties" xmlns:vt="http://schemas.openxmlformats.org/officeDocument/2006/docPropsVTypes"/>
</file>