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16 февраля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16 февраля в 02:15</w:t>
            </w:r>
            <w:br/>
            <w:r>
              <w:rPr>
                <w:rStyle w:val="RegText"/>
              </w:rPr>
              <w:t xml:space="preserve">17 февраля в 22:55</w:t>
            </w:r>
            <w:br/>
            <w:r>
              <w:rPr>
                <w:rStyle w:val="RegText"/>
              </w:rPr>
              <w:t xml:space="preserve">19 февраля в 11:25</w:t>
            </w:r>
            <w:br/>
            <w:r>
              <w:rPr>
                <w:rStyle w:val="RegText"/>
              </w:rPr>
              <w:t xml:space="preserve">21 февраля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Великолепный</w:t>
            </w:r>
            <w:br/>
            <w:br/>
            <w:r>
              <w:rPr/>
              <w:t xml:space="preserve">Несравненная Бу, девушка из маленькой деревни на берегу океана, приезжает в шумный Гонконг в поисках приключений. Здесь она знакомится с Ченом — знаменитым миллионером. Но романтическая Золушка не подозревает, что Чен окажется очень опасным кавалером.</w:t>
            </w:r>
          </w:p>
        </w:tc>
      </w:tr>
      <w:tr>
        <w:trPr/>
        <w:tc>
          <w:tcPr>
            <w:tcW w:w="100" w:type="dxa"/>
          </w:tcPr>
          <w:p>
            <w:pPr>
              <w:pStyle w:val="pStyle"/>
            </w:pPr>
            <w:br/>
            <w:r>
              <w:rPr>
                <w:rStyle w:val="BoldText"/>
              </w:rPr>
              <w:t xml:space="preserve">Производство: </w:t>
            </w:r>
            <w:r>
              <w:rPr>
                <w:rStyle w:val="RegText"/>
              </w:rPr>
              <w:t xml:space="preserve">1999 г. Гонконг, Тайвань</w:t>
            </w:r>
            <w:br/>
            <w:r>
              <w:rPr>
                <w:rStyle w:val="BoldText"/>
              </w:rPr>
              <w:t xml:space="preserve">Режиссер: </w:t>
            </w:r>
            <w:r>
              <w:rPr>
                <w:rStyle w:val="RegText"/>
              </w:rPr>
              <w:t xml:space="preserve">Винсент Кок</w:t>
            </w:r>
            <w:br/>
            <w:r>
              <w:rPr>
                <w:rStyle w:val="BoldText"/>
              </w:rPr>
              <w:t xml:space="preserve">В ролях: </w:t>
            </w:r>
            <w:r>
              <w:rPr>
                <w:rStyle w:val="RegText"/>
              </w:rPr>
              <w:t xml:space="preserve">Джеки Чан, Шу Ци, Тони Люн Чу-Вай, Эмиль Чау, Ричи Жэнь</w:t>
            </w:r>
          </w:p>
        </w:tc>
      </w:tr>
      <w:tr>
        <w:trPr/>
        <w:tc>
          <w:tcPr>
            <w:tcW w:w="100" w:type="dxa"/>
          </w:tcPr>
          <w:p>
            <w:pPr>
              <w:pStyle w:val="pStyle"/>
            </w:pPr>
            <w:br/>
            <w:r>
              <w:rPr>
                <w:rStyle w:val="BoldText"/>
              </w:rPr>
              <w:t xml:space="preserve">Смотрите в эфире:</w:t>
            </w:r>
            <w:br/>
            <w:br/>
            <w:r>
              <w:rPr>
                <w:rStyle w:val="RegText"/>
              </w:rPr>
              <w:t xml:space="preserve">16 февраля в 04:10</w:t>
            </w:r>
            <w:br/>
            <w:r>
              <w:rPr>
                <w:rStyle w:val="RegText"/>
              </w:rPr>
              <w:t xml:space="preserve">17 февраля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16 февраля в 06:30</w:t>
            </w:r>
            <w:br/>
            <w:r>
              <w:rPr>
                <w:rStyle w:val="RegText"/>
              </w:rPr>
              <w:t xml:space="preserve">18 февраля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16 февраля в 08:30</w:t>
            </w:r>
            <w:br/>
            <w:r>
              <w:rPr>
                <w:rStyle w:val="RegText"/>
              </w:rPr>
              <w:t xml:space="preserve">18 февраля в 06:35</w:t>
            </w:r>
            <w:br/>
            <w:r>
              <w:rPr>
                <w:rStyle w:val="RegText"/>
              </w:rPr>
              <w:t xml:space="preserve">19 февраля в 02:00</w:t>
            </w:r>
            <w:br/>
            <w:r>
              <w:rPr>
                <w:rStyle w:val="RegText"/>
              </w:rPr>
              <w:t xml:space="preserve">21 февраля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16 февраля в 10:05</w:t>
            </w:r>
            <w:br/>
            <w:r>
              <w:rPr>
                <w:rStyle w:val="RegText"/>
              </w:rPr>
              <w:t xml:space="preserve">18 февраля в 00:50</w:t>
            </w:r>
            <w:br/>
            <w:r>
              <w:rPr>
                <w:rStyle w:val="RegText"/>
              </w:rPr>
              <w:t xml:space="preserve">21 февраля в 00:40</w:t>
            </w:r>
            <w:br/>
            <w:r>
              <w:rPr>
                <w:rStyle w:val="RegText"/>
              </w:rPr>
              <w:t xml:space="preserve">22 февраля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16 февраля в 11:40</w:t>
            </w:r>
            <w:br/>
            <w:r>
              <w:rPr>
                <w:rStyle w:val="RegText"/>
              </w:rPr>
              <w:t xml:space="preserve">18 февраля в 08:15</w:t>
            </w:r>
            <w:br/>
            <w:r>
              <w:rPr>
                <w:rStyle w:val="RegText"/>
              </w:rPr>
              <w:t xml:space="preserve">21 февраля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16 февраля в 13:30</w:t>
            </w:r>
            <w:br/>
            <w:r>
              <w:rPr>
                <w:rStyle w:val="RegText"/>
              </w:rPr>
              <w:t xml:space="preserve">18 февраля в 11:35</w:t>
            </w:r>
            <w:br/>
            <w:r>
              <w:rPr>
                <w:rStyle w:val="RegText"/>
              </w:rPr>
              <w:t xml:space="preserve">20 февраля в 05:40</w:t>
            </w:r>
            <w:br/>
            <w:r>
              <w:rPr>
                <w:rStyle w:val="RegText"/>
              </w:rPr>
              <w:t xml:space="preserve">22 февраля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16 февраля в 15:45</w:t>
            </w:r>
            <w:br/>
            <w:r>
              <w:rPr>
                <w:rStyle w:val="RegText"/>
              </w:rPr>
              <w:t xml:space="preserve">19 февраля в 05:50</w:t>
            </w:r>
            <w:br/>
            <w:r>
              <w:rPr>
                <w:rStyle w:val="RegText"/>
              </w:rPr>
              <w:t xml:space="preserve">20 февраля в 11:40</w:t>
            </w:r>
            <w:br/>
            <w:r>
              <w:rPr>
                <w:rStyle w:val="RegText"/>
              </w:rPr>
              <w:t xml:space="preserve">22 февраля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16 февраля в 17:40</w:t>
            </w:r>
            <w:br/>
            <w:r>
              <w:rPr>
                <w:rStyle w:val="RegText"/>
              </w:rPr>
              <w:t xml:space="preserve">18 февраля в 13:50</w:t>
            </w:r>
            <w:br/>
            <w:r>
              <w:rPr>
                <w:rStyle w:val="RegText"/>
              </w:rPr>
              <w:t xml:space="preserve">20 февраля в 07:55</w:t>
            </w:r>
            <w:br/>
            <w:r>
              <w:rPr>
                <w:rStyle w:val="RegText"/>
              </w:rPr>
              <w:t xml:space="preserve">22 февраля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напрокат</w:t>
            </w:r>
            <w:br/>
            <w:br/>
            <w:r>
              <w:rPr/>
              <w:t xml:space="preserve">Безбашенная Дарси и застенчивая Рэйчел дружат с детства. В университете Рэйчел знакомится с красавцем Дексом, вместе с ним готовится к экзаменам, однако на вечеринке по поводу удачной сдачи девушка знакомит однокурсника со своей подругой. А Дарси сразу же приглашает Декса на свидание… Проходит шесть лет. Во время вечеринки в честь 30-летия Рэйчел Дарси объявляет о своей грядущей свадьбе с Дексом, но будучи в сильном подпитии уезжает домой раньше. Молодой человек отправляется проводить подругу невесты домой, и на следующее утро они просыпаются в одной постели.</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Люк Гринфилд</w:t>
            </w:r>
            <w:br/>
            <w:r>
              <w:rPr>
                <w:rStyle w:val="BoldText"/>
              </w:rPr>
              <w:t xml:space="preserve">В ролях: </w:t>
            </w:r>
            <w:r>
              <w:rPr>
                <w:rStyle w:val="RegText"/>
              </w:rPr>
              <w:t xml:space="preserve">Джиннифер Гудвин, Кейт Хадсон, Колин Эглсфилд, Джон Красински, Стив Хоуи, Эшли Уильямс, Джеффри Пирсон, Джилл Айкенберри, Джонатан Эпштейн, Лея Томпсон</w:t>
            </w:r>
          </w:p>
        </w:tc>
      </w:tr>
      <w:tr>
        <w:trPr/>
        <w:tc>
          <w:tcPr>
            <w:tcW w:w="100" w:type="dxa"/>
          </w:tcPr>
          <w:p>
            <w:pPr>
              <w:pStyle w:val="pStyle"/>
            </w:pPr>
            <w:br/>
            <w:r>
              <w:rPr>
                <w:rStyle w:val="BoldText"/>
              </w:rPr>
              <w:t xml:space="preserve">Смотрите в эфире:</w:t>
            </w:r>
            <w:br/>
            <w:br/>
            <w:r>
              <w:rPr>
                <w:rStyle w:val="RegText"/>
              </w:rPr>
              <w:t xml:space="preserve">16 февраля в 19:30</w:t>
            </w:r>
            <w:br/>
            <w:r>
              <w:rPr>
                <w:rStyle w:val="RegText"/>
              </w:rPr>
              <w:t xml:space="preserve">17 февраля в 15:25</w:t>
            </w:r>
            <w:br/>
            <w:r>
              <w:rPr>
                <w:rStyle w:val="RegText"/>
              </w:rPr>
              <w:t xml:space="preserve">19 февраля в 23:00</w:t>
            </w:r>
            <w:br/>
            <w:r>
              <w:rPr>
                <w:rStyle w:val="RegText"/>
              </w:rPr>
              <w:t xml:space="preserve">21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16 февраля в 21:30</w:t>
            </w:r>
            <w:br/>
            <w:r>
              <w:rPr>
                <w:rStyle w:val="RegText"/>
              </w:rPr>
              <w:t xml:space="preserve">19 февраля в 07:45</w:t>
            </w:r>
            <w:br/>
            <w:r>
              <w:rPr>
                <w:rStyle w:val="RegText"/>
              </w:rPr>
              <w:t xml:space="preserve">21 февраля в 05:40</w:t>
            </w:r>
            <w:br/>
            <w:r>
              <w:rPr>
                <w:rStyle w:val="RegText"/>
              </w:rPr>
              <w:t xml:space="preserve">22 февраля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16 февраля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17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17 февраля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17 февраля в 05:35</w:t>
            </w:r>
            <w:br/>
            <w:r>
              <w:rPr>
                <w:rStyle w:val="RegText"/>
              </w:rPr>
              <w:t xml:space="preserve">18 февраля в 23:20</w:t>
            </w:r>
            <w:br/>
            <w:r>
              <w:rPr>
                <w:rStyle w:val="RegText"/>
              </w:rPr>
              <w:t xml:space="preserve">20 февраля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17 февраля в 10:30</w:t>
            </w:r>
            <w:br/>
            <w:r>
              <w:rPr>
                <w:rStyle w:val="RegText"/>
              </w:rPr>
              <w:t xml:space="preserve">20 февраля в 01:10</w:t>
            </w:r>
            <w:br/>
            <w:r>
              <w:rPr>
                <w:rStyle w:val="RegText"/>
              </w:rPr>
              <w:t xml:space="preserve">21 февраля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17 февраля в 12:15</w:t>
            </w:r>
            <w:br/>
            <w:r>
              <w:rPr>
                <w:rStyle w:val="RegText"/>
              </w:rPr>
              <w:t xml:space="preserve">19 февраля в 09:45</w:t>
            </w:r>
            <w:br/>
            <w:r>
              <w:rPr>
                <w:rStyle w:val="RegText"/>
              </w:rPr>
              <w:t xml:space="preserve">22 февраля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17 февраля в 13:55</w:t>
            </w:r>
            <w:br/>
            <w:r>
              <w:rPr>
                <w:rStyle w:val="RegText"/>
              </w:rPr>
              <w:t xml:space="preserve">18 февраля в 10:00</w:t>
            </w:r>
            <w:br/>
            <w:r>
              <w:rPr>
                <w:rStyle w:val="RegText"/>
              </w:rPr>
              <w:t xml:space="preserve">21 февраля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17 февраля в 17:35</w:t>
            </w:r>
            <w:br/>
            <w:r>
              <w:rPr>
                <w:rStyle w:val="RegText"/>
              </w:rPr>
              <w:t xml:space="preserve">19 февраля в 13:20</w:t>
            </w:r>
            <w:br/>
            <w:r>
              <w:rPr>
                <w:rStyle w:val="RegText"/>
              </w:rPr>
              <w:t xml:space="preserve">20 февраля в 09:45</w:t>
            </w:r>
            <w:br/>
            <w:r>
              <w:rPr>
                <w:rStyle w:val="RegText"/>
              </w:rPr>
              <w:t xml:space="preserve">22 февраля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17 февраля в 19:30</w:t>
            </w:r>
            <w:br/>
            <w:r>
              <w:rPr>
                <w:rStyle w:val="RegText"/>
              </w:rPr>
              <w:t xml:space="preserve">18 февраля в 15:40</w:t>
            </w:r>
            <w:br/>
            <w:r>
              <w:rPr>
                <w:rStyle w:val="RegText"/>
              </w:rPr>
              <w:t xml:space="preserve">20 февраля в 21:05</w:t>
            </w:r>
            <w:br/>
            <w:r>
              <w:rPr>
                <w:rStyle w:val="RegText"/>
              </w:rPr>
              <w:t xml:space="preserve">22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Моё прекрасное несчастье</w:t>
            </w:r>
            <w:br/>
            <w:br/>
            <w:r>
              <w:rPr/>
              <w:t xml:space="preserve">Эбби — загадочная и недоступная первокурсница, желающая сбежать от своего прошлого. Трэвис — бунтарь и чемпион подпольных боёв, который не верит в любовь. Воплощая в себе всё, от чего Эбби стоит держаться подальше, Трэвис предлагает пари: если он выиграет следующий поединок, она проведёт месяц с ним. Однако он и не догадывается, что у них намного больше общего, чем кажется.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Дилан Спроус, Вирджиния Гарднер, Итэн Эмбри, Остин Норт, Либэ Барер</w:t>
            </w:r>
          </w:p>
        </w:tc>
      </w:tr>
      <w:tr>
        <w:trPr/>
        <w:tc>
          <w:tcPr>
            <w:tcW w:w="100" w:type="dxa"/>
          </w:tcPr>
          <w:p>
            <w:pPr>
              <w:pStyle w:val="pStyle"/>
            </w:pPr>
            <w:br/>
            <w:r>
              <w:rPr>
                <w:rStyle w:val="BoldText"/>
              </w:rPr>
              <w:t xml:space="preserve">Смотрите в эфире:</w:t>
            </w:r>
            <w:br/>
            <w:br/>
            <w:r>
              <w:rPr>
                <w:rStyle w:val="RegText"/>
              </w:rPr>
              <w:t xml:space="preserve">17 февраля в 21:10</w:t>
            </w:r>
            <w:br/>
            <w:r>
              <w:rPr>
                <w:rStyle w:val="RegText"/>
              </w:rPr>
              <w:t xml:space="preserve">20 февраля в 13:35</w:t>
            </w:r>
            <w:br/>
            <w:r>
              <w:rPr>
                <w:rStyle w:val="RegText"/>
              </w:rPr>
              <w:t xml:space="preserve">22 февраля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18 февраля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18 февраля в 17:25</w:t>
            </w:r>
            <w:br/>
            <w:r>
              <w:rPr>
                <w:rStyle w:val="RegText"/>
              </w:rPr>
              <w:t xml:space="preserve">20 февраля в 15:20</w:t>
            </w:r>
            <w:br/>
            <w:r>
              <w:rPr>
                <w:rStyle w:val="RegText"/>
              </w:rPr>
              <w:t xml:space="preserve">21 февраля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Аферистка</w:t>
            </w:r>
            <w:br/>
            <w:br/>
            <w:r>
              <w:rPr/>
              <w:t xml:space="preserve">Марла руководствуется принципом «побеждает сильнейший». Женщина организовала процветающий бизнес: используя нужных людей, взяточничество и уловки в законе, она заполучает опекунство над беззащитными стариками, помещает бедолаг в дома престарелых и распродаёт их имущество. Её новая жертва, пожилая Дженнифер Питерсон, кажется лакомым кусочком — у неё нет родственников, зато есть приличные накопления, дом и начальные признаки деменции. Марла проворачивает с новой «подопечной» отработанную схему, но старушка вовсе не так проста, как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Розамунд Пайк, Питер Динклэйдж, Эйса Гонсалес, Дайэнн Уист, Крис Мессина</w:t>
            </w:r>
          </w:p>
        </w:tc>
      </w:tr>
      <w:tr>
        <w:trPr/>
        <w:tc>
          <w:tcPr>
            <w:tcW w:w="100" w:type="dxa"/>
          </w:tcPr>
          <w:p>
            <w:pPr>
              <w:pStyle w:val="pStyle"/>
            </w:pPr>
            <w:br/>
            <w:r>
              <w:rPr>
                <w:rStyle w:val="BoldText"/>
              </w:rPr>
              <w:t xml:space="preserve">Смотрите в эфире:</w:t>
            </w:r>
            <w:br/>
            <w:br/>
            <w:r>
              <w:rPr>
                <w:rStyle w:val="RegText"/>
              </w:rPr>
              <w:t xml:space="preserve">18 февраля в 19:30</w:t>
            </w:r>
            <w:br/>
            <w:r>
              <w:rPr>
                <w:rStyle w:val="RegText"/>
              </w:rPr>
              <w:t xml:space="preserve">19 февраля в 15:10</w:t>
            </w:r>
            <w:br/>
            <w:r>
              <w:rPr>
                <w:rStyle w:val="RegText"/>
              </w:rPr>
              <w:t xml:space="preserve">21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18 февраля в 21:30</w:t>
            </w:r>
            <w:br/>
            <w:r>
              <w:rPr>
                <w:rStyle w:val="RegText"/>
              </w:rPr>
              <w:t xml:space="preserve">22 февраля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Приглашение к убийству</w:t>
            </w:r>
            <w:br/>
            <w:br/>
            <w:r>
              <w:rPr/>
              <w:t xml:space="preserve">1934 год. Южная Англия. 28-летняя цветочница Миранда и пять других не связанных между собой людей оказываются приглашены на выходные в особняк миллиардера Льюиса Финдли.</w:t>
            </w:r>
          </w:p>
        </w:tc>
      </w:tr>
      <w:tr>
        <w:trPr/>
        <w:tc>
          <w:tcPr>
            <w:tcW w:w="100" w:type="dxa"/>
          </w:tcPr>
          <w:p>
            <w:pPr>
              <w:pStyle w:val="pStyle"/>
            </w:pPr>
            <w:br/>
            <w:r>
              <w:rPr>
                <w:rStyle w:val="BoldText"/>
              </w:rPr>
              <w:t xml:space="preserve">Производство: </w:t>
            </w:r>
            <w:r>
              <w:rPr>
                <w:rStyle w:val="RegText"/>
              </w:rPr>
              <w:t xml:space="preserve">2022 г. Франция</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Миша Бартон, Крис Браунинг, Бьянка А. Сантос, Джиллз Мэттхи, Грэйс Линн Кунг</w:t>
            </w:r>
          </w:p>
        </w:tc>
      </w:tr>
      <w:tr>
        <w:trPr/>
        <w:tc>
          <w:tcPr>
            <w:tcW w:w="100" w:type="dxa"/>
          </w:tcPr>
          <w:p>
            <w:pPr>
              <w:pStyle w:val="pStyle"/>
            </w:pPr>
            <w:br/>
            <w:r>
              <w:rPr>
                <w:rStyle w:val="BoldText"/>
              </w:rPr>
              <w:t xml:space="preserve">Смотрите в эфире:</w:t>
            </w:r>
            <w:br/>
            <w:br/>
            <w:r>
              <w:rPr>
                <w:rStyle w:val="RegText"/>
              </w:rPr>
              <w:t xml:space="preserve">19 февраля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19 февраля в 17:20</w:t>
            </w:r>
            <w:br/>
            <w:r>
              <w:rPr>
                <w:rStyle w:val="RegText"/>
              </w:rPr>
              <w:t xml:space="preserve">21 февраля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19 февраля в 19:30</w:t>
            </w:r>
            <w:br/>
            <w:r>
              <w:rPr>
                <w:rStyle w:val="RegText"/>
              </w:rPr>
              <w:t xml:space="preserve">22 февраля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19 февраля в 21:10</w:t>
            </w:r>
            <w:br/>
            <w:r>
              <w:rPr>
                <w:rStyle w:val="RegText"/>
              </w:rPr>
              <w:t xml:space="preserve">21 февраля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20 февраля в 17:20</w:t>
            </w:r>
            <w:br/>
            <w:r>
              <w:rPr>
                <w:rStyle w:val="RegText"/>
              </w:rPr>
              <w:t xml:space="preserve">21 февраля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20 февраля в 19:30</w:t>
            </w:r>
            <w:br/>
            <w:r>
              <w:rPr>
                <w:rStyle w:val="RegText"/>
              </w:rPr>
              <w:t xml:space="preserve">22 февраля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20 февраля в 22:55</w:t>
            </w:r>
            <w:br/>
            <w:r>
              <w:rPr>
                <w:rStyle w:val="RegText"/>
              </w:rPr>
              <w:t xml:space="preserve">22 февраля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2026-02-10T10:07:56+00:00</dcterms:created>
  <dcterms:modified xsi:type="dcterms:W3CDTF">2026-02-10T10:07:56+00:00</dcterms:modified>
</cp:coreProperties>
</file>

<file path=docProps/custom.xml><?xml version="1.0" encoding="utf-8"?>
<Properties xmlns="http://schemas.openxmlformats.org/officeDocument/2006/custom-properties" xmlns:vt="http://schemas.openxmlformats.org/officeDocument/2006/docPropsVTypes"/>
</file>