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«Киносвидание» представляет осеннюю подборку романтических фильмов</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Драмы и мелодрамы об отношениях между мужчиной и женщиной – смотрите в ноябре на канале «Киносвидание».</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19:30 — «Онегин»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10 ноября в 19:30 — «Сводишь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19:30 — «Фэкхем-Холл»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24 ноября в 19:30 — «Жестокие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19:30 — «Красавица и чудовище»</w:t>
            </w:r>
            <w:br/>
            <w:br/>
            <w:r>
              <w:rPr/>
              <w:t xml:space="preserve">Дочь купца, смелая и отважная Белль, отправляется в замок чудовища, чтобы спасти жизнь своего отца. Очутившись в замке, Белль попадает в потусторонний мир волшебства, фантастических приключений и загадочной меланхолии.Оказывается, что наводившее ужас на всю округу чудовище очень несчастно, а в его груди бьется доброе сердце. Белль все больше проникается симпатией к своему ужасному господину.Благодаря пылкому сердцу и храбрости, она преодолевает все опасности, чтобы снять зловещие чары с чудовища. Но это произойдет, только если его сможет полюбить прекрасная девушка.</w:t>
            </w:r>
          </w:p>
        </w:tc>
      </w:tr>
      <w:tr>
        <w:trPr/>
        <w:tc>
          <w:tcPr>
            <w:tcW w:w="100" w:type="dxa"/>
          </w:tcPr>
          <w:p>
            <w:pPr>
              <w:pStyle w:val="pStyle"/>
            </w:pPr>
            <w:br/>
            <w:r>
              <w:rPr>
                <w:rStyle w:val="BoldText"/>
              </w:rPr>
              <w:t xml:space="preserve">Производство: </w:t>
            </w:r>
            <w:r>
              <w:rPr>
                <w:rStyle w:val="RegText"/>
              </w:rPr>
              <w:t xml:space="preserve">2014 г. Франция, Германия</w:t>
            </w:r>
            <w:br/>
            <w:r>
              <w:rPr>
                <w:rStyle w:val="BoldText"/>
              </w:rPr>
              <w:t xml:space="preserve">Режиссер: </w:t>
            </w:r>
            <w:r>
              <w:rPr>
                <w:rStyle w:val="RegText"/>
              </w:rPr>
              <w:t xml:space="preserve">Кристоф Ганс</w:t>
            </w:r>
            <w:br/>
            <w:r>
              <w:rPr>
                <w:rStyle w:val="BoldText"/>
              </w:rPr>
              <w:t xml:space="preserve">В ролях: </w:t>
            </w:r>
            <w:r>
              <w:rPr>
                <w:rStyle w:val="RegText"/>
              </w:rPr>
              <w:t xml:space="preserve">Леа Сейду, Венсан Кассель, Андре Дюссолье, Эдуардо Норьега, Мириам Шарленс, Одри Лами, Сара Жиродо, Жонатан Демурже, Николя Гоб, Лука Мельява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2026-10-27T03:40:21+00:00</dcterms:created>
  <dcterms:modified xsi:type="dcterms:W3CDTF">2026-10-27T03:40:21+00:00</dcterms:modified>
</cp:coreProperties>
</file>

<file path=docProps/custom.xml><?xml version="1.0" encoding="utf-8"?>
<Properties xmlns="http://schemas.openxmlformats.org/officeDocument/2006/custom-properties" xmlns:vt="http://schemas.openxmlformats.org/officeDocument/2006/docPropsVTypes"/>
</file>