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«Киносвидание» представляет лучшие романтические фильмы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Трогательные и легкие комедии, мелодрамы и истории для двоих — смотрите на телеканале «Киносвидание»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мая в 19:30 — «Женщины»</w:t>
            </w:r>
            <w:br/>
            <w:br/>
            <w:r>
              <w:rPr/>
              <w:t xml:space="preserve">Cовременная версия одноименного фильма 1939 года. В центре истории — обеспеченная женщина, не подозревающая об интрижке своего мужа с какой-то продавщицей, плюс еще куча персонажей вроде любовниц, подруг и бывших. Со стороны казалось, что у Мэри Хайнс есть все основания считать себя счастливой и состоявшейся женщиной: у нее дом в Коннектикуте, милая 12-летняя дочь, муж — успешный бизнесмен с Wall Street — и карьера дизайнера в фирме отца. Ее лучшая подруга, Сильвия Фоулер, тоже была устроена в жизни — главный редактор журнала «Каше», шкаф, полный одежды с подиумов, статус «арбитра стиля и вкуса» в Нью-Йорке и агрессивная позиция холостячки, которая ее полностью устраивала. Или ей так казалось. Когда же Мэри обнаруживает, что у ее мужа долгоиграющий роман с продавщицей парфюмерного отдела, весь ее мир рушится в одночасье… В этот момент Мэри больше всего нужна поддержка ее лучших подруг…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Дайан Инглиш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 Райан, Аннетт Бенинг, Ева Мендес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6 мая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мая в 19:30 — «Три тысячи лет желаний»</w:t>
            </w:r>
            <w:br/>
            <w:br/>
            <w:r>
              <w:rPr/>
              <w:t xml:space="preserve">Британская лингвистка Алетея прилетает из Лондона в Стамбул, чтобы прочитать курс лекций по нарративу. Уже в аэропорту женщина начинает видеть загадочных существ, а когда в одной из многочисленных сувенирных лавочек покупает стеклянную бутылочку и пытается её отмыть, перед ней возникает самый настоящий джинн. Алетея не торопится загадывать три желания, ей интереснее послушать его историю. Джинн начинает свой рассказ.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Миллер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Тильда Суинтон, Идрис Эльба, Эрдиль Яшароглу, Сара Хуболт, Сабрина Доур Эльба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мая в 19:30 — «Жестокие игры»</w:t>
            </w:r>
            <w:br/>
            <w:br/>
            <w:r>
              <w:rPr/>
              <w:t xml:space="preserve">Себастьян знает сладкий привкус легких побед. В его руках — чужие тайны и ключи от неприступных спален. Катрин устала от простых интриг и банальных признаний. Тогда современный Казанова и скучающая красавица придумывают себе новое развлечение. В их жестокой игре не хватает только жертвы…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Мишель Геллар, Райан Филипп, Риз Уизерспун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26 мая в 19:30 — «Чего хотят женщины»</w:t>
            </w:r>
            <w:br/>
            <w:br/>
            <w:r>
              <w:rPr/>
              <w:t xml:space="preserve">Сексапильный Ник Маршал – плейбой из Чикаго,считающий себя просто божьим подарком женскому населению планеты. Он находится на пике карьеры в одном из ведущих рекламных агентств и должен получить дальнейшее продвижение по службе… или должен был.</w:t>
            </w:r>
            <w:br/>
            <w:br/>
            <w:r>
              <w:rPr/>
              <w:t xml:space="preserve">Глава агентства считает, что женщина лучше понимает рынок женских товаров. И вскоре в агентстве появляется очень талантливый эксперт и очаровательная женщина Дарси Макгуайр, которая становится руководителем Ника. Во время домашней проработки первого задания новой начальницы с Ником происходит несчастный случай, после которого он открывает в себе уникальный дар: он может читать женские мысли.</w:t>
            </w:r>
            <w:br/>
            <w:br/>
            <w:r>
              <w:rPr/>
              <w:t xml:space="preserve">Эта способность сначала доводит Ника до полного отчаяния, а затем открывает шанс, читая мысли Дарси и выдавая их за свои, наконец вернуть себе утраченные позиции в агентстве.</w:t>
            </w:r>
            <w:br/>
            <w:br/>
            <w:r>
              <w:rPr/>
              <w:t xml:space="preserve">И когда реализация коварного плана была в полном разгаре, одно непредвиденное обстоятельство свело все на нет. Имя этому обстоятельству – любовь…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Нэнси Майерс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Хелен Хант, Мариса Томей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2026-05-21T21:21:56+00:00</dcterms:created>
  <dcterms:modified xsi:type="dcterms:W3CDTF">2026-05-21T21:21:56+00:00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