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13 июля в 00:50, 01:50</w:t>
            </w:r>
            <w:br/>
            <w:r>
              <w:rPr>
                <w:rStyle w:val="RegText"/>
              </w:rPr>
              <w:t xml:space="preserve">14 июля в 00:40, 01:40</w:t>
            </w:r>
            <w:br/>
            <w:r>
              <w:rPr>
                <w:rStyle w:val="RegText"/>
              </w:rPr>
              <w:t xml:space="preserve">15 июля в 00:30, 01:35</w:t>
            </w:r>
            <w:br/>
            <w:r>
              <w:rPr>
                <w:rStyle w:val="RegText"/>
              </w:rPr>
              <w:t xml:space="preserve">16 июля в 00:50, 01:50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13 июля в 02:50</w:t>
            </w:r>
            <w:br/>
            <w:r>
              <w:rPr>
                <w:rStyle w:val="RegText"/>
              </w:rPr>
              <w:t xml:space="preserve">15 июля в 10:25</w:t>
            </w:r>
            <w:br/>
            <w:r>
              <w:rPr>
                <w:rStyle w:val="RegText"/>
              </w:rPr>
              <w:t xml:space="preserve">17 июля в 08:20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Стоп, ночь</w:t>
            </w:r>
            <w:br/>
            <w:br/>
            <w:r>
              <w:rPr/>
              <w:t xml:space="preserve">Бейбут — молодой музыкант, уверенно идущий к своей мечте. Привыкая к роли отца, он пытается найти баланс между творчеством и семейной жизнью. Все складывается хорошо до тех пор, пока Бейбут не знакомится с танцовщицей Жул, которая влюбляется в него.</w:t>
            </w:r>
          </w:p>
        </w:tc>
      </w:tr>
      <w:tr>
        <w:trPr/>
        <w:tc>
          <w:tcPr>
            <w:tcW w:w="100" w:type="dxa"/>
          </w:tcPr>
          <w:p>
            <w:pPr>
              <w:pStyle w:val="pStyle"/>
            </w:pPr>
            <w:br/>
            <w:r>
              <w:rPr>
                <w:rStyle w:val="BoldText"/>
              </w:rPr>
              <w:t xml:space="preserve">Производство: </w:t>
            </w:r>
            <w:r>
              <w:rPr>
                <w:rStyle w:val="RegText"/>
              </w:rPr>
              <w:t xml:space="preserve">2023 г. Казахстан</w:t>
            </w:r>
            <w:br/>
            <w:r>
              <w:rPr>
                <w:rStyle w:val="BoldText"/>
              </w:rPr>
              <w:t xml:space="preserve">Режиссер: </w:t>
            </w:r>
            <w:r>
              <w:rPr>
                <w:rStyle w:val="RegText"/>
              </w:rPr>
              <w:t xml:space="preserve">Фархат Шарипов</w:t>
            </w:r>
            <w:br/>
            <w:r>
              <w:rPr>
                <w:rStyle w:val="BoldText"/>
              </w:rPr>
              <w:t xml:space="preserve">В ролях: </w:t>
            </w:r>
            <w:r>
              <w:rPr>
                <w:rStyle w:val="RegText"/>
              </w:rPr>
              <w:t xml:space="preserve">Кеменгер Орал, Карлыгаш Ермекова, Жасмина Нурахметова, Алмас Хамзин, Алмаз Хамзин</w:t>
            </w:r>
          </w:p>
        </w:tc>
      </w:tr>
      <w:tr>
        <w:trPr/>
        <w:tc>
          <w:tcPr>
            <w:tcW w:w="100" w:type="dxa"/>
          </w:tcPr>
          <w:p>
            <w:pPr>
              <w:pStyle w:val="pStyle"/>
            </w:pPr>
            <w:br/>
            <w:r>
              <w:rPr>
                <w:rStyle w:val="BoldText"/>
              </w:rPr>
              <w:t xml:space="preserve">Смотрите в эфире:</w:t>
            </w:r>
            <w:br/>
            <w:br/>
            <w:r>
              <w:rPr>
                <w:rStyle w:val="RegText"/>
              </w:rPr>
              <w:t xml:space="preserve">13 июля в 04:45</w:t>
            </w:r>
            <w:br/>
            <w:r>
              <w:rPr>
                <w:rStyle w:val="RegText"/>
              </w:rPr>
              <w:t xml:space="preserve">15 июля в 06:40</w:t>
            </w:r>
            <w:br/>
            <w:r>
              <w:rPr>
                <w:rStyle w:val="RegText"/>
              </w:rPr>
              <w:t xml:space="preserve">17 июля в 03:00</w:t>
            </w:r>
            <w:br/>
            <w:r>
              <w:rPr>
                <w:rStyle w:val="RegText"/>
              </w:rPr>
              <w:t xml:space="preserve">18 июля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13 июля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13 июля в 08:05</w:t>
            </w:r>
            <w:br/>
            <w:r>
              <w:rPr>
                <w:rStyle w:val="RegText"/>
              </w:rPr>
              <w:t xml:space="preserve">15 июля в 04:45</w:t>
            </w:r>
            <w:br/>
            <w:r>
              <w:rPr>
                <w:rStyle w:val="RegText"/>
              </w:rPr>
              <w:t xml:space="preserve">18 июля в 12:35</w:t>
            </w:r>
            <w:br/>
            <w:r>
              <w:rPr>
                <w:rStyle w:val="RegText"/>
              </w:rPr>
              <w:t xml:space="preserve">19 июля в 09:00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13 июля в 10:00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Герцогиня</w:t>
            </w:r>
            <w:br/>
            <w:br/>
            <w:r>
              <w:rPr/>
              <w:t xml:space="preserve">Джорджина была непосредственной девушкой, она обожала нарушать правила, флиртовать, подтрунивать и играть. Мать выдала ее замуж за герцога графства Девоншир. Она приобрела положение в обществе, роскошный особняк, богатство, но где же любовь? Сможет ли она смирить свои чувства и повиноваться долгу? Или она, став законодательницей мод и признанным идеалом высшего общества, бросит ему вызов?</w:t>
            </w:r>
          </w:p>
        </w:tc>
      </w:tr>
      <w:tr>
        <w:trPr/>
        <w:tc>
          <w:tcPr>
            <w:tcW w:w="100" w:type="dxa"/>
          </w:tcPr>
          <w:p>
            <w:pPr>
              <w:pStyle w:val="pStyle"/>
            </w:pPr>
            <w:br/>
            <w:r>
              <w:rPr>
                <w:rStyle w:val="BoldText"/>
              </w:rPr>
              <w:t xml:space="preserve">Производство: </w:t>
            </w:r>
            <w:r>
              <w:rPr>
                <w:rStyle w:val="RegText"/>
              </w:rPr>
              <w:t xml:space="preserve">2008 г. Великобритания, Италия, Франция</w:t>
            </w:r>
            <w:br/>
            <w:r>
              <w:rPr>
                <w:rStyle w:val="BoldText"/>
              </w:rPr>
              <w:t xml:space="preserve">Режиссер: </w:t>
            </w:r>
            <w:r>
              <w:rPr>
                <w:rStyle w:val="RegText"/>
              </w:rPr>
              <w:t xml:space="preserve">Сол Дибб</w:t>
            </w:r>
            <w:br/>
            <w:r>
              <w:rPr>
                <w:rStyle w:val="BoldText"/>
              </w:rPr>
              <w:t xml:space="preserve">В ролях: </w:t>
            </w:r>
            <w:r>
              <w:rPr>
                <w:rStyle w:val="RegText"/>
              </w:rPr>
              <w:t xml:space="preserve">Кира Найтли, Рэйф Файнс, Хейли Этвелл</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08:25</w:t>
            </w:r>
            <w:br/>
            <w:r>
              <w:rPr>
                <w:rStyle w:val="RegText"/>
              </w:rPr>
              <w:t xml:space="preserve">17 июля в 15:40</w:t>
            </w:r>
            <w:br/>
            <w:r>
              <w:rPr>
                <w:rStyle w:val="RegText"/>
              </w:rPr>
              <w:t xml:space="preserve">18 июля в 10:35</w:t>
            </w:r>
            <w:br/>
            <w:r>
              <w:rPr>
                <w:rStyle w:val="RegText"/>
              </w:rPr>
              <w:t xml:space="preserve">19 июля в 21:15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13 июля в 13:45</w:t>
            </w:r>
            <w:br/>
            <w:r>
              <w:rPr>
                <w:rStyle w:val="RegText"/>
              </w:rPr>
              <w:t xml:space="preserve">14 июля в 11:05</w:t>
            </w:r>
            <w:br/>
            <w:r>
              <w:rPr>
                <w:rStyle w:val="RegText"/>
              </w:rPr>
              <w:t xml:space="preserve">15 июля в 21:15</w:t>
            </w:r>
            <w:br/>
            <w:r>
              <w:rPr>
                <w:rStyle w:val="RegText"/>
              </w:rPr>
              <w:t xml:space="preserve">17 июля в 12:00</w:t>
            </w:r>
            <w:br/>
            <w:r>
              <w:rPr>
                <w:rStyle w:val="RegText"/>
              </w:rPr>
              <w:t xml:space="preserve">18 июля в 23:00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13 июля в 15:30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13 июля в 17:35</w:t>
            </w:r>
            <w:br/>
            <w:r>
              <w:rPr>
                <w:rStyle w:val="RegText"/>
              </w:rPr>
              <w:t xml:space="preserve">15 июля в 15:40</w:t>
            </w:r>
            <w:br/>
            <w:r>
              <w:rPr>
                <w:rStyle w:val="RegText"/>
              </w:rPr>
              <w:t xml:space="preserve">18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16:15</w:t>
            </w:r>
            <w:br/>
            <w:r>
              <w:rPr>
                <w:rStyle w:val="RegText"/>
              </w:rPr>
              <w:t xml:space="preserve">16 июля в 05:55, 23:00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09:15</w:t>
            </w:r>
            <w:br/>
            <w:r>
              <w:rPr>
                <w:rStyle w:val="RegText"/>
              </w:rPr>
              <w:t xml:space="preserve">15 июля в 12:15</w:t>
            </w:r>
            <w:br/>
            <w:r>
              <w:rPr>
                <w:rStyle w:val="RegText"/>
              </w:rPr>
              <w:t xml:space="preserve">17 июля в 06:30</w:t>
            </w:r>
            <w:br/>
            <w:r>
              <w:rPr>
                <w:rStyle w:val="RegText"/>
              </w:rPr>
              <w:t xml:space="preserve">19 июля в 23:15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13 июля в 22:55</w:t>
            </w:r>
            <w:br/>
            <w:r>
              <w:rPr>
                <w:rStyle w:val="RegText"/>
              </w:rPr>
              <w:t xml:space="preserve">16 июля в 12:40</w:t>
            </w:r>
            <w:br/>
            <w:r>
              <w:rPr>
                <w:rStyle w:val="RegText"/>
              </w:rPr>
              <w:t xml:space="preserve">18 июля в 02:00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14 июля в 02:35, 12:50</w:t>
            </w:r>
            <w:br/>
            <w:r>
              <w:rPr>
                <w:rStyle w:val="RegText"/>
              </w:rPr>
              <w:t xml:space="preserve">16 июля в 09:20</w:t>
            </w:r>
            <w:br/>
            <w:r>
              <w:rPr>
                <w:rStyle w:val="RegText"/>
              </w:rPr>
              <w:t xml:space="preserve">18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14 июля в 04:00</w:t>
            </w:r>
            <w:br/>
            <w:r>
              <w:rPr>
                <w:rStyle w:val="RegText"/>
              </w:rPr>
              <w:t xml:space="preserve">16 июля в 07:35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14 июля в 05:45, 20:55</w:t>
            </w:r>
            <w:br/>
            <w:r>
              <w:rPr>
                <w:rStyle w:val="RegText"/>
              </w:rPr>
              <w:t xml:space="preserve">16 июля в 04:10</w:t>
            </w:r>
            <w:br/>
            <w:r>
              <w:rPr>
                <w:rStyle w:val="RegText"/>
              </w:rPr>
              <w:t xml:space="preserve">18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14 июля в 07:30</w:t>
            </w:r>
            <w:br/>
            <w:r>
              <w:rPr>
                <w:rStyle w:val="RegText"/>
              </w:rPr>
              <w:t xml:space="preserve">16 июля в 10:50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14 июля в 14:25</w:t>
            </w:r>
            <w:br/>
            <w:r>
              <w:rPr>
                <w:rStyle w:val="RegText"/>
              </w:rPr>
              <w:t xml:space="preserve">15 июля в 03:00</w:t>
            </w:r>
            <w:br/>
            <w:r>
              <w:rPr>
                <w:rStyle w:val="RegText"/>
              </w:rPr>
              <w:t xml:space="preserve">17 июля в 10:15</w:t>
            </w:r>
            <w:br/>
            <w:r>
              <w:rPr>
                <w:rStyle w:val="RegText"/>
              </w:rPr>
              <w:t xml:space="preserve">19 июля в 05:20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14 июля в 17:55</w:t>
            </w:r>
            <w:br/>
            <w:r>
              <w:rPr>
                <w:rStyle w:val="RegText"/>
              </w:rPr>
              <w:t xml:space="preserve">16 июля в 02:45, 14:25</w:t>
            </w:r>
            <w:br/>
            <w:r>
              <w:rPr>
                <w:rStyle w:val="RegText"/>
              </w:rPr>
              <w:t xml:space="preserve">18 июля в 00:35</w:t>
            </w:r>
            <w:br/>
            <w:r>
              <w:rPr>
                <w:rStyle w:val="RegText"/>
              </w:rPr>
              <w:t xml:space="preserve">19 июля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14:05</w:t>
            </w:r>
            <w:br/>
            <w:r>
              <w:rPr>
                <w:rStyle w:val="RegText"/>
              </w:rPr>
              <w:t xml:space="preserve">17 июля в 21:05</w:t>
            </w:r>
            <w:br/>
            <w:r>
              <w:rPr>
                <w:rStyle w:val="RegText"/>
              </w:rPr>
              <w:t xml:space="preserve">19 июля в 17:55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14 июля в 22:45</w:t>
            </w:r>
            <w:br/>
            <w:r>
              <w:rPr>
                <w:rStyle w:val="RegText"/>
              </w:rPr>
              <w:t xml:space="preserve">17 июля в 04:45</w:t>
            </w:r>
            <w:br/>
            <w:r>
              <w:rPr>
                <w:rStyle w:val="RegText"/>
              </w:rPr>
              <w:t xml:space="preserve">19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15 июля в 17:35</w:t>
            </w:r>
            <w:br/>
            <w:r>
              <w:rPr>
                <w:rStyle w:val="RegText"/>
              </w:rPr>
              <w:t xml:space="preserve">17 июля в 00:40, 13:50</w:t>
            </w:r>
            <w:br/>
            <w:r>
              <w:rPr>
                <w:rStyle w:val="RegText"/>
              </w:rPr>
              <w:t xml:space="preserve">19 июля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19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15 июля в 23:00</w:t>
            </w:r>
            <w:br/>
            <w:r>
              <w:rPr>
                <w:rStyle w:val="RegText"/>
              </w:rPr>
              <w:t xml:space="preserve">18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16 июля в 17:50</w:t>
            </w:r>
            <w:br/>
            <w:r>
              <w:rPr>
                <w:rStyle w:val="RegText"/>
              </w:rPr>
              <w:t xml:space="preserve">18 июля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Он тебя не отпустит</w:t>
            </w:r>
            <w:br/>
            <w:br/>
            <w:r>
              <w:rPr/>
              <w:t xml:space="preserve">Филип — успешный психиатр, пробующий экспериментальные методы лечения. Когда одна из его пациенток совершает самоубийство, в его жизни появляется Джеймс — загадочный брат погибшей. И жена, и дочь Филипа очарованы таинственным незнакомцем, желающим узнать обстоятельства гибели сестры.</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Вон Стайн</w:t>
            </w:r>
            <w:br/>
            <w:r>
              <w:rPr>
                <w:rStyle w:val="BoldText"/>
              </w:rPr>
              <w:t xml:space="preserve">В ролях: </w:t>
            </w:r>
            <w:r>
              <w:rPr>
                <w:rStyle w:val="RegText"/>
              </w:rPr>
              <w:t xml:space="preserve">Кейси Аффлек, Мишель Монахэн, Сэм Клафлин, Вероника Феррес, Индиа Айсли</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19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16 июля в 21:20</w:t>
            </w:r>
            <w:br/>
            <w:r>
              <w:rPr>
                <w:rStyle w:val="RegText"/>
              </w:rPr>
              <w:t xml:space="preserve">18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18 июля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17 июля в 22:40</w:t>
            </w:r>
            <w:br/>
            <w:r>
              <w:rPr>
                <w:rStyle w:val="RegText"/>
              </w:rPr>
              <w:t xml:space="preserve">19 июля в 00:45,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nastroykino.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2026-07-13T14:21:47+00:00</dcterms:created>
  <dcterms:modified xsi:type="dcterms:W3CDTF">2026-07-13T14:21:47+00:00</dcterms:modified>
</cp:coreProperties>
</file>

<file path=docProps/custom.xml><?xml version="1.0" encoding="utf-8"?>
<Properties xmlns="http://schemas.openxmlformats.org/officeDocument/2006/custom-properties" xmlns:vt="http://schemas.openxmlformats.org/officeDocument/2006/docPropsVTypes"/>
</file>