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20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20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20 июля в 04:40</w:t>
            </w:r>
            <w:br/>
            <w:r>
              <w:rPr>
                <w:rStyle w:val="RegText"/>
              </w:rPr>
              <w:t xml:space="preserve">22 июля в 01:10</w:t>
            </w:r>
            <w:br/>
            <w:r>
              <w:rPr>
                <w:rStyle w:val="RegText"/>
              </w:rPr>
              <w:t xml:space="preserve">24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20 июля в 06:25</w:t>
            </w:r>
            <w:br/>
            <w:r>
              <w:rPr>
                <w:rStyle w:val="RegText"/>
              </w:rPr>
              <w:t xml:space="preserve">23 июля в 01:10</w:t>
            </w:r>
            <w:br/>
            <w:r>
              <w:rPr>
                <w:rStyle w:val="RegText"/>
              </w:rPr>
              <w:t xml:space="preserve">25 июля в 04:15</w:t>
            </w:r>
            <w:br/>
            <w:r>
              <w:rPr>
                <w:rStyle w:val="RegText"/>
              </w:rPr>
              <w:t xml:space="preserve">26 июля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20 июля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20 июля в 09:50</w:t>
            </w:r>
            <w:br/>
            <w:r>
              <w:rPr>
                <w:rStyle w:val="RegText"/>
              </w:rPr>
              <w:t xml:space="preserve">21 июля в 23:15</w:t>
            </w:r>
            <w:br/>
            <w:r>
              <w:rPr>
                <w:rStyle w:val="RegText"/>
              </w:rPr>
              <w:t xml:space="preserve">23 июля в 11:45</w:t>
            </w:r>
            <w:br/>
            <w:r>
              <w:rPr>
                <w:rStyle w:val="RegText"/>
              </w:rPr>
              <w:t xml:space="preserve">26 июля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20 июля в 11:45</w:t>
            </w:r>
            <w:br/>
            <w:r>
              <w:rPr>
                <w:rStyle w:val="RegText"/>
              </w:rPr>
              <w:t xml:space="preserve">22 июля в 04:30</w:t>
            </w:r>
            <w:br/>
            <w:r>
              <w:rPr>
                <w:rStyle w:val="RegText"/>
              </w:rPr>
              <w:t xml:space="preserve">24 июля в 00:40</w:t>
            </w:r>
            <w:br/>
            <w:r>
              <w:rPr>
                <w:rStyle w:val="RegText"/>
              </w:rPr>
              <w:t xml:space="preserve">25 июля в 22:50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20 июля в 13:35</w:t>
            </w:r>
            <w:br/>
            <w:r>
              <w:rPr>
                <w:rStyle w:val="RegText"/>
              </w:rPr>
              <w:t xml:space="preserve">22 июля в 08:20</w:t>
            </w:r>
            <w:br/>
            <w:r>
              <w:rPr>
                <w:rStyle w:val="RegText"/>
              </w:rPr>
              <w:t xml:space="preserve">25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21 июля в 10:45</w:t>
            </w:r>
            <w:br/>
            <w:r>
              <w:rPr>
                <w:rStyle w:val="RegText"/>
              </w:rPr>
              <w:t xml:space="preserve">23 июля в 05:45</w:t>
            </w:r>
            <w:br/>
            <w:r>
              <w:rPr>
                <w:rStyle w:val="RegText"/>
              </w:rPr>
              <w:t xml:space="preserve">25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20 июля в 16:55</w:t>
            </w:r>
            <w:br/>
            <w:r>
              <w:rPr>
                <w:rStyle w:val="RegText"/>
              </w:rPr>
              <w:t xml:space="preserve">22 июля в 13:20</w:t>
            </w:r>
            <w:br/>
            <w:r>
              <w:rPr>
                <w:rStyle w:val="RegText"/>
              </w:rPr>
              <w:t xml:space="preserve">23 июля в 09:10</w:t>
            </w:r>
            <w:br/>
            <w:r>
              <w:rPr>
                <w:rStyle w:val="RegText"/>
              </w:rPr>
              <w:t xml:space="preserve">25 июля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14:10</w:t>
            </w:r>
            <w:br/>
            <w:r>
              <w:rPr>
                <w:rStyle w:val="RegText"/>
              </w:rPr>
              <w:t xml:space="preserve">23 июля в 22:45</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Три мушкетёра: Д’Артаньян</w:t>
            </w:r>
            <w:br/>
            <w:br/>
            <w:r>
              <w:rPr/>
              <w:t xml:space="preserve">Франция, 1627 год. Молодой гасконец Д’Артаньян направляется в Париж, чтобы стать мушкетёром, но по пути попадает в заварушку, из которой чудом выбирается живым. По прибытии в столицу парень умудряется повздорить и спровоцировать на дуэль трёх знаменитых мушкетёров — Атоса, Портоса и Арамиса. Но внезапно Д’Артаньян заводит с троицей дружбу, получает благодарность короля, а позже оказывается в эпицентре дворцового заговора против королевы.</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20 июля в 21:20</w:t>
            </w:r>
            <w:br/>
            <w:r>
              <w:rPr>
                <w:rStyle w:val="RegText"/>
              </w:rPr>
              <w:t xml:space="preserve">23 июля в 03:35</w:t>
            </w:r>
            <w:br/>
            <w:r>
              <w:rPr>
                <w:rStyle w:val="RegText"/>
              </w:rPr>
              <w:t xml:space="preserve">25 июля в 07:35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20 июля в 23:35</w:t>
            </w:r>
            <w:br/>
            <w:r>
              <w:rPr>
                <w:rStyle w:val="RegText"/>
              </w:rPr>
              <w:t xml:space="preserve">23 июля в 07:25</w:t>
            </w:r>
            <w:br/>
            <w:r>
              <w:rPr>
                <w:rStyle w:val="RegText"/>
              </w:rPr>
              <w:t xml:space="preserve">24 июля в 14:15</w:t>
            </w:r>
            <w:br/>
            <w:r>
              <w:rPr>
                <w:rStyle w:val="RegText"/>
              </w:rPr>
              <w:t xml:space="preserve">26 июля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21 июля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21 июля в 03:50</w:t>
            </w:r>
            <w:br/>
            <w:r>
              <w:rPr>
                <w:rStyle w:val="RegText"/>
              </w:rPr>
              <w:t xml:space="preserve">22 июля в 06:25, 21:40</w:t>
            </w:r>
            <w:br/>
            <w:r>
              <w:rPr>
                <w:rStyle w:val="RegText"/>
              </w:rPr>
              <w:t xml:space="preserve">24 июля в 12:20</w:t>
            </w:r>
            <w:br/>
            <w:r>
              <w:rPr>
                <w:rStyle w:val="RegText"/>
              </w:rPr>
              <w:t xml:space="preserve">26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21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21 июля в 07:30</w:t>
            </w:r>
            <w:br/>
            <w:r>
              <w:rPr>
                <w:rStyle w:val="RegText"/>
              </w:rPr>
              <w:t xml:space="preserve">22 июля в 11:45</w:t>
            </w:r>
            <w:br/>
            <w:r>
              <w:rPr>
                <w:rStyle w:val="RegText"/>
              </w:rPr>
              <w:t xml:space="preserve">25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21 июля в 09:00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21 июля в 12:20</w:t>
            </w:r>
            <w:br/>
            <w:r>
              <w:rPr>
                <w:rStyle w:val="RegText"/>
              </w:rPr>
              <w:t xml:space="preserve">22 июля в 10:00</w:t>
            </w:r>
            <w:br/>
            <w:r>
              <w:rPr>
                <w:rStyle w:val="RegText"/>
              </w:rPr>
              <w:t xml:space="preserve">24 июля в 06:55</w:t>
            </w:r>
            <w:br/>
            <w:r>
              <w:rPr>
                <w:rStyle w:val="RegText"/>
              </w:rPr>
              <w:t xml:space="preserve">26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21 июля в 16:05</w:t>
            </w:r>
            <w:br/>
            <w:r>
              <w:rPr>
                <w:rStyle w:val="RegText"/>
              </w:rPr>
              <w:t xml:space="preserve">22 июля в 23:35</w:t>
            </w:r>
            <w:br/>
            <w:r>
              <w:rPr>
                <w:rStyle w:val="RegText"/>
              </w:rPr>
              <w:t xml:space="preserve">25 июля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21 июля в 17:40</w:t>
            </w:r>
            <w:br/>
            <w:r>
              <w:rPr>
                <w:rStyle w:val="RegText"/>
              </w:rPr>
              <w:t xml:space="preserve">23 июля в 13:35</w:t>
            </w:r>
            <w:br/>
            <w:r>
              <w:rPr>
                <w:rStyle w:val="RegText"/>
              </w:rPr>
              <w:t xml:space="preserve">24 июля в 10:30</w:t>
            </w:r>
            <w:br/>
            <w:r>
              <w:rPr>
                <w:rStyle w:val="RegText"/>
              </w:rPr>
              <w:t xml:space="preserve">26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15:55</w:t>
            </w:r>
            <w:br/>
            <w:r>
              <w:rPr>
                <w:rStyle w:val="RegText"/>
              </w:rPr>
              <w:t xml:space="preserve">24 июля в 21:05</w:t>
            </w:r>
            <w:br/>
            <w:r>
              <w:rPr>
                <w:rStyle w:val="RegText"/>
              </w:rPr>
              <w:t xml:space="preserve">26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мушкетёра: Миледи</w:t>
            </w:r>
            <w:br/>
            <w:br/>
            <w:r>
              <w:rPr/>
              <w:t xml:space="preserve">На глазах Д’Артаньяна похищают его возлюбленную Констанцию. Пока верные друзья, три королевских мушкетёра Атос, Портос и Арамис, сражаются на поле боя, Д’Артаньян вынужден объединить усилия с таинственной Миледи, чтобы спасти свою любимую. Но страшные тайны прошлого могут разрушить как новые союзы, так и старую дружбу.</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21 июля в 21:05</w:t>
            </w:r>
            <w:br/>
            <w:r>
              <w:rPr>
                <w:rStyle w:val="RegText"/>
              </w:rPr>
              <w:t xml:space="preserve">24 июля в 02:55</w:t>
            </w:r>
            <w:br/>
            <w:r>
              <w:rPr>
                <w:rStyle w:val="RegText"/>
              </w:rPr>
              <w:t xml:space="preserve">25 июля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Плохой парень и я</w:t>
            </w:r>
            <w:br/>
            <w:br/>
            <w:r>
              <w:rPr/>
              <w:t xml:space="preserve">Даллас 19, и она занимается танцами. У девушки неплохо получается, но она слишком закрепощена. Чтобы преодолеть себя, Даллас начинает встречаться с самым плохим парнем в школе. У него есть тату, хищный байк и куча фанаток, но Даллас чувствует, что за внешней невозмутимостью скрывается чуткое и ранимое сердце.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У</w:t>
            </w:r>
            <w:br/>
            <w:r>
              <w:rPr>
                <w:rStyle w:val="BoldText"/>
              </w:rPr>
              <w:t xml:space="preserve">В ролях: </w:t>
            </w:r>
            <w:r>
              <w:rPr>
                <w:rStyle w:val="RegText"/>
              </w:rPr>
              <w:t xml:space="preserve">Сиена Агудонг, Ноа Бек, Дрю Рэй Тэннер, Джеймс Ван Дер Бик, Дебора Кокс</w:t>
            </w:r>
          </w:p>
        </w:tc>
      </w:tr>
      <w:tr>
        <w:trPr/>
        <w:tc>
          <w:tcPr>
            <w:tcW w:w="100" w:type="dxa"/>
          </w:tcPr>
          <w:p>
            <w:pPr>
              <w:pStyle w:val="pStyle"/>
            </w:pPr>
            <w:br/>
            <w:r>
              <w:rPr>
                <w:rStyle w:val="BoldText"/>
              </w:rPr>
              <w:t xml:space="preserve">Смотрите в эфире:</w:t>
            </w:r>
            <w:br/>
            <w:br/>
            <w:r>
              <w:rPr>
                <w:rStyle w:val="RegText"/>
              </w:rPr>
              <w:t xml:space="preserve">22 июля в 02:45</w:t>
            </w:r>
            <w:br/>
            <w:r>
              <w:rPr>
                <w:rStyle w:val="RegText"/>
              </w:rPr>
              <w:t xml:space="preserve">25 июля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22 июля в 17:40</w:t>
            </w:r>
            <w:br/>
            <w:r>
              <w:rPr>
                <w:rStyle w:val="RegText"/>
              </w:rPr>
              <w:t xml:space="preserve">24 июля в 16:00</w:t>
            </w:r>
            <w:br/>
            <w:r>
              <w:rPr>
                <w:rStyle w:val="RegText"/>
              </w:rPr>
              <w:t xml:space="preserve">26 июля в 14:05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15:25</w:t>
            </w:r>
            <w:br/>
            <w:r>
              <w:rPr>
                <w:rStyle w:val="RegText"/>
              </w:rPr>
              <w:t xml:space="preserve">26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23 июля в 17:50</w:t>
            </w:r>
            <w:br/>
            <w:r>
              <w:rPr>
                <w:rStyle w:val="RegText"/>
              </w:rPr>
              <w:t xml:space="preserve">25 июля в 00:50,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Исчезнувший</w:t>
            </w:r>
            <w:br/>
            <w:br/>
            <w:r>
              <w:rPr/>
              <w:t xml:space="preserve">Во время очередной командировки Эдмонд узнает, что в детском лагере пропал его семилетний сын. Версий у следствия много, но зацепок нет совсем. Когда детектива, который связывает исчезновение ребенка с профессиональной деятельностью Эдмонда, отстраняют от дела, отец сам пускается на поиски.</w:t>
            </w:r>
          </w:p>
        </w:tc>
      </w:tr>
      <w:tr>
        <w:trPr/>
        <w:tc>
          <w:tcPr>
            <w:tcW w:w="100" w:type="dxa"/>
          </w:tcPr>
          <w:p>
            <w:pPr>
              <w:pStyle w:val="pStyle"/>
            </w:pPr>
            <w:br/>
            <w:r>
              <w:rPr>
                <w:rStyle w:val="BoldText"/>
              </w:rPr>
              <w:t xml:space="preserve">Производство: </w:t>
            </w:r>
            <w:r>
              <w:rPr>
                <w:rStyle w:val="RegText"/>
              </w:rPr>
              <w:t xml:space="preserve">2021 г. Франция, Великобритания, Германия</w:t>
            </w:r>
            <w:br/>
            <w:r>
              <w:rPr>
                <w:rStyle w:val="BoldText"/>
              </w:rPr>
              <w:t xml:space="preserve">Режиссер: </w:t>
            </w:r>
            <w:r>
              <w:rPr>
                <w:rStyle w:val="RegText"/>
              </w:rPr>
              <w:t xml:space="preserve">Кристиан Карион</w:t>
            </w:r>
            <w:br/>
            <w:r>
              <w:rPr>
                <w:rStyle w:val="BoldText"/>
              </w:rPr>
              <w:t xml:space="preserve">В ролях: </w:t>
            </w:r>
            <w:r>
              <w:rPr>
                <w:rStyle w:val="RegText"/>
              </w:rPr>
              <w:t xml:space="preserve">Джеймс Макэвой, Клэр Фой, Том Каллен, Гари Льюис, Майкл Морлэнд</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26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Бекки в ярости</w:t>
            </w:r>
            <w:br/>
            <w:br/>
            <w:r>
              <w:rPr/>
              <w:t xml:space="preserve">Через два года после тех ужасных событий Бекки под опекой доброй пожилой женщиной пытается наладить жизнь, но в их дом вламываются злоумышленники и похищают любимую собачку. Теперь Бекки придётся снова применить к негодяям старые добрые методы защиты дорогих ей людей.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 Энджел, Сюзанн Кут</w:t>
            </w:r>
            <w:br/>
            <w:r>
              <w:rPr>
                <w:rStyle w:val="BoldText"/>
              </w:rPr>
              <w:t xml:space="preserve">В ролях: </w:t>
            </w:r>
            <w:r>
              <w:rPr>
                <w:rStyle w:val="RegText"/>
              </w:rPr>
              <w:t xml:space="preserve">Лулу Уилсон, Шонн Уильям Скотт, Дениз Бюрс, Джилл Ларсон, Майкл Сироу</w:t>
            </w:r>
          </w:p>
        </w:tc>
      </w:tr>
      <w:tr>
        <w:trPr/>
        <w:tc>
          <w:tcPr>
            <w:tcW w:w="100" w:type="dxa"/>
          </w:tcPr>
          <w:p>
            <w:pPr>
              <w:pStyle w:val="pStyle"/>
            </w:pPr>
            <w:br/>
            <w:r>
              <w:rPr>
                <w:rStyle w:val="BoldText"/>
              </w:rPr>
              <w:t xml:space="preserve">Смотрите в эфире:</w:t>
            </w:r>
            <w:br/>
            <w:br/>
            <w:r>
              <w:rPr>
                <w:rStyle w:val="RegText"/>
              </w:rPr>
              <w:t xml:space="preserve">23 июля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24 июля в 04:55</w:t>
            </w:r>
            <w:br/>
            <w:r>
              <w:rPr>
                <w:rStyle w:val="RegText"/>
              </w:rPr>
              <w:t xml:space="preserve">26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24 июля в 17:45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24 июля в 19:30</w:t>
            </w:r>
            <w:br/>
            <w:r>
              <w:rPr>
                <w:rStyle w:val="RegText"/>
              </w:rPr>
              <w:t xml:space="preserve">26 июля в 21:40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24 июля в 22:55</w:t>
            </w:r>
            <w:br/>
            <w:r>
              <w:rPr>
                <w:rStyle w:val="RegText"/>
              </w:rPr>
              <w:t xml:space="preserve">26 июля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OganesiantsMS@red-media.ru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2026-07-23T20:56:03+00:00</dcterms:created>
  <dcterms:modified xsi:type="dcterms:W3CDTF">2026-07-23T20:56:03+00:00</dcterms:modified>
</cp:coreProperties>
</file>

<file path=docProps/custom.xml><?xml version="1.0" encoding="utf-8"?>
<Properties xmlns="http://schemas.openxmlformats.org/officeDocument/2006/custom-properties" xmlns:vt="http://schemas.openxmlformats.org/officeDocument/2006/docPropsVTypes"/>
</file>