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00:35, 01:35, 10:15, 11:10, 12:05, 13:00, 22:05, 23:05, 23:55</w:t>
            </w:r>
            <w:br/>
            <w:r>
              <w:rPr>
                <w:rStyle w:val="RegText"/>
              </w:rPr>
              <w:t xml:space="preserve">19 мая в 00:50, 10:10, 11:05, 11:55, 12:50, 22:05, 23:00, 23:55</w:t>
            </w:r>
            <w:br/>
            <w:r>
              <w:rPr>
                <w:rStyle w:val="RegText"/>
              </w:rPr>
              <w:t xml:space="preserve">20 мая в 00:50, 10:05, 11:00, 11:55, 12:50, 22:00, 22:55, 23:50</w:t>
            </w:r>
            <w:br/>
            <w:r>
              <w:rPr>
                <w:rStyle w:val="RegText"/>
              </w:rPr>
              <w:t xml:space="preserve">21 мая в 00:45, 10:20, 11:10, 12:05, 13:00, 22:00, 22:55, 23:50</w:t>
            </w:r>
            <w:br/>
            <w:r>
              <w:rPr>
                <w:rStyle w:val="RegText"/>
              </w:rPr>
              <w:t xml:space="preserve">22 мая в 00:40, 10:30, 11:25, 12:20, 13:10, 22:00, 22:50</w:t>
            </w:r>
            <w:br/>
            <w:r>
              <w:rPr>
                <w:rStyle w:val="RegText"/>
              </w:rPr>
              <w:t xml:space="preserve">23 мая в 14:30, 15:20, 16:15, 17:10, 18:05, 18:55, 19:50, 20:45, 21:40, 22:30</w:t>
            </w:r>
            <w:br/>
            <w:r>
              <w:rPr>
                <w:rStyle w:val="RegText"/>
              </w:rPr>
              <w:t xml:space="preserve">24 мая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02:40, 03:30, 17:55, 19:00, 20:00, 21:00</w:t>
            </w:r>
            <w:br/>
            <w:r>
              <w:rPr>
                <w:rStyle w:val="RegText"/>
              </w:rPr>
              <w:t xml:space="preserve">19 мая в 01:45, 02:40, 03:35, 17:50, 18:50, 20:00, 21:00</w:t>
            </w:r>
            <w:br/>
            <w:r>
              <w:rPr>
                <w:rStyle w:val="RegText"/>
              </w:rPr>
              <w:t xml:space="preserve">20 мая в 01:40, 02:40, 03:40, 17:50, 18:55</w:t>
            </w:r>
            <w:br/>
            <w:r>
              <w:rPr>
                <w:rStyle w:val="RegText"/>
              </w:rPr>
              <w:t xml:space="preserve">21 мая в 01:45, 02:40, 03:40</w:t>
            </w:r>
            <w:br/>
            <w:r>
              <w:rPr>
                <w:rStyle w:val="RegText"/>
              </w:rPr>
              <w:t xml:space="preserve">22 мая в 02:00, 03:00</w:t>
            </w:r>
            <w:br/>
            <w:r>
              <w:rPr>
                <w:rStyle w:val="RegText"/>
              </w:rPr>
              <w:t xml:space="preserve">24 мая в 13:40, 14:40, 15:50,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У каждого своя война</w:t>
            </w:r>
            <w:br/>
            <w:br/>
            <w:r>
              <w:rPr/>
              <w:t xml:space="preserve">История подростковой любви школьника Роберта к Милке, подруге атамана замоскворецкой шпаны. Фоном для этой романтической линии служат истории соседей, коммунальные интриги, военные воспоминания — всё, что так хорошо знакомо послевоенному поколению москвичей.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Зиновий Ройзман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Александр Мохов, Полина Кутепова, Леонид Бичевин, Константин Лавроненко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04:35, 05:35</w:t>
            </w:r>
            <w:br/>
            <w:r>
              <w:rPr>
                <w:rStyle w:val="RegText"/>
              </w:rPr>
              <w:t xml:space="preserve">19 мая в 04:30, 05:30</w:t>
            </w:r>
            <w:br/>
            <w:r>
              <w:rPr>
                <w:rStyle w:val="RegText"/>
              </w:rPr>
              <w:t xml:space="preserve">20 мая в 04:35, 05:35</w:t>
            </w:r>
            <w:br/>
            <w:r>
              <w:rPr>
                <w:rStyle w:val="RegText"/>
              </w:rPr>
              <w:t xml:space="preserve">21 мая в 04:45, 05:45</w:t>
            </w:r>
            <w:br/>
            <w:r>
              <w:rPr>
                <w:rStyle w:val="RegText"/>
              </w:rPr>
              <w:t xml:space="preserve">22 мая в 04:00,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06:35, 07:30, 08:25, 09:20</w:t>
            </w:r>
            <w:br/>
            <w:r>
              <w:rPr>
                <w:rStyle w:val="RegText"/>
              </w:rPr>
              <w:t xml:space="preserve">19 мая в 06:30, 07:25, 08:20, 09:15</w:t>
            </w:r>
            <w:br/>
            <w:r>
              <w:rPr>
                <w:rStyle w:val="RegText"/>
              </w:rPr>
              <w:t xml:space="preserve">20 мая в 06:35, 07:30, 08:20, 09:15</w:t>
            </w:r>
            <w:br/>
            <w:r>
              <w:rPr>
                <w:rStyle w:val="RegText"/>
              </w:rPr>
              <w:t xml:space="preserve">21 мая в 06:45, 07:40, 08:30, 09:25</w:t>
            </w:r>
            <w:br/>
            <w:r>
              <w:rPr>
                <w:rStyle w:val="RegText"/>
              </w:rPr>
              <w:t xml:space="preserve">22 мая в 06:05, 06:55, 07:50,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13:50, 14:50, 15:55, 16:55</w:t>
            </w:r>
            <w:br/>
            <w:r>
              <w:rPr>
                <w:rStyle w:val="RegText"/>
              </w:rPr>
              <w:t xml:space="preserve">19 мая в 13:45</w:t>
            </w:r>
            <w:br/>
            <w:r>
              <w:rPr>
                <w:rStyle w:val="RegText"/>
              </w:rPr>
              <w:t xml:space="preserve">23 мая в 03:15, 04:15, 05:15, 06:15,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14:45, 15:45, 16:50</w:t>
            </w:r>
            <w:br/>
            <w:r>
              <w:rPr>
                <w:rStyle w:val="RegText"/>
              </w:rPr>
              <w:t xml:space="preserve">20 мая в 13:45, 14:45, 15:45, 16:45</w:t>
            </w:r>
            <w:br/>
            <w:r>
              <w:rPr>
                <w:rStyle w:val="RegText"/>
              </w:rPr>
              <w:t xml:space="preserve">21 мая в 13:55, 14:55, 16:00</w:t>
            </w:r>
            <w:br/>
            <w:r>
              <w:rPr>
                <w:rStyle w:val="RegText"/>
              </w:rPr>
              <w:t xml:space="preserve">23 мая в 08:20, 09:20, 10:25, 11:25, 12:25, 13:25</w:t>
            </w:r>
            <w:br/>
            <w:r>
              <w:rPr>
                <w:rStyle w:val="RegText"/>
              </w:rPr>
              <w:t xml:space="preserve">24 мая в 02:55, 03:50, 04:55, 05:55, 06:55,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Стечение обстоятельств: 20 мая в 20:00, 21:00, 21 мая в 17:55, 18:55, 24 мая в 18:00, 19:00</w:t>
            </w:r>
            <w:br/>
            <w:r>
              <w:rPr>
                <w:rStyle w:val="RegText"/>
              </w:rPr>
              <w:t xml:space="preserve">Игра на чужом поле: 21 мая в 20:00, 21:00, 22 мая в 17:55, 18:55, 24 мая в 20:00, 21:00</w:t>
            </w:r>
            <w:br/>
            <w:r>
              <w:rPr>
                <w:rStyle w:val="RegText"/>
              </w:rPr>
              <w:t xml:space="preserve">Убийца поневоле: 22 мая в 20:00, 21:00, 24 мая в 22:05, 23:05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17:00</w:t>
            </w:r>
            <w:br/>
            <w:r>
              <w:rPr>
                <w:rStyle w:val="RegText"/>
              </w:rPr>
              <w:t xml:space="preserve">22 мая в 14:05, 15:05, 16:00, 17:00</w:t>
            </w:r>
            <w:br/>
            <w:r>
              <w:rPr>
                <w:rStyle w:val="RegText"/>
              </w:rPr>
              <w:t xml:space="preserve">24 мая в 09:00, 09:50, 10:50, 11:45,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23:45</w:t>
            </w:r>
            <w:br/>
            <w:r>
              <w:rPr>
                <w:rStyle w:val="RegText"/>
              </w:rPr>
              <w:t xml:space="preserve">23 мая в 00:40, 01:30,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 пообещал маленькой дочери Елизавете, что выдаст ее замуж за Людовика XV, и она станет королевой Франции. Но все планы, в том числе договоренности с французским королем, рушатся вместе со смертью великого монарха: Петр I уходит из жизни, не успев назначить наследника. Так начинается безжалостная и беспощадная эпоха дворцовых переворотов — время интриг и борьбы за власть. Устоит ли построенная Петром империя и ее новая столица Санкт-Петербург? Какую цену придется заплатить Елизавете Петровне, младшей дочери великого монарха, чтобы занять свое место в истории? И что могут дать России женщины на 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Ксения Утехина, Анна Уколова, Ольга Лерман, Иван Колесников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мая в 23:25</w:t>
            </w:r>
            <w:br/>
            <w:r>
              <w:rPr>
                <w:rStyle w:val="RegText"/>
              </w:rPr>
              <w:t xml:space="preserve">24 мая в 00:05, 00:50, 01:25, 02:05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2026-05-12T14:55:04+00:00</dcterms:created>
  <dcterms:modified xsi:type="dcterms:W3CDTF">2026-05-12T14:55:04+00:00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