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29.09.2026</w:t>
      </w:r>
      <w:br/>
    </w:p>
    <w:p>
      <w:pPr>
        <w:pStyle w:val="hStyle"/>
      </w:pPr>
      <w:r>
        <w:rPr>
          <w:rStyle w:val="TitleText"/>
        </w:rPr>
        <w:t xml:space="preserve">«Киносерия» представляет захватывающие российские сериалы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Захватывающие истории и интригующий сюжет — смотрите в октябре на канале «Киносерия».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1 по 6 октября — «При загадочных обстоятельствах»</w:t>
            </w:r>
            <w:br/>
            <w:br/>
            <w:r>
              <w:rPr/>
              <w:t xml:space="preserve">Исчезновение в метро целого поезда с пассажирами, серия парадоксальных смертей от неизвестного яда, кража в Шереметьево особо крупного груза валюты, вакханалия убийств с «дьявольской» изобретательностью маскируемых под несчастный случай… Что объединяет эти на первый взгляд такие разные события? Все они опровергают миф о том, что в СССР не было «громких» преступлений. И все эти запутанные и опасные дела доводится расследовать следователям-профессионалам. Среди них подполковник Старый по кличке «Старик», а также его стажеры - лейтенанты Котин и Сирота.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Украина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Мехеда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Плетнёв, Валерий Золотухин, Сергей Романюк, Валерий Легин, Николай Бутковский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7 по 16 октября — «Метод»</w:t>
            </w:r>
            <w:br/>
            <w:br/>
            <w:r>
              <w:rPr/>
              <w:t xml:space="preserve">Родион Меглин — загадочная и неординарная личность, следователь высочайшего уровня, который раскрывает самые сложные убийства. Он привык работать в одиночку, не раскрывая секреты своего метода.</w:t>
            </w:r>
            <w:br/>
            <w:br/>
            <w:r>
              <w:rPr/>
              <w:t xml:space="preserve">Выпускница юрфака Есеня становится стажером Меглина. У девушки есть личные мотивы для работы с прославленным следователем — мать Есени убили, а отец скрывает важные детали произошедшего, но она не оставляет надежды выйти на след убийцы.</w:t>
            </w:r>
            <w:br/>
            <w:br/>
            <w:r>
              <w:rPr/>
              <w:t xml:space="preserve">Работа с Меглиным становится для Есени тяжелым испытанием. Профессиональные успехи и странное поведение учителя заставляют девушку задуматься: если Родион так тонко чувствует маньяков и может предсказать их действия, не является ли он сам одним из них?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Быков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Паулина Андреева, Алексей Серебряков, Александр Цекало, Виталий Кищенко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19 по 22 октября — «Территория»</w:t>
            </w:r>
            <w:br/>
            <w:br/>
            <w:r>
              <w:rPr/>
              <w:t xml:space="preserve">Живописные окрестности средней полосы России: лес, река, люди, которые давно и хорошо знают друг друга, – довольно неожиданное место для череды странных убийств, беспредельных по своей жестокости и дерзости. В помощь местной полиции из Москвы присылают странного человека по имени Савва. Точнее, это его фамилия – Савченко. Но имя-отчество, а так же род своих занятий он не афиширует. Савва, опытный «следак», который привык работать в одиночку, получает в напарники местного оперативника Андрея. Методы Саввы не всегда приятны – он умеет «достать» нутро человека, тонко чувствуя его одиночество и драму. Андрей не просто вырос в этих местах, он связан с ними личной трагедией: он пытается спасти родную сестру и, одновременно, свести счеты с местными авторитетами. Зная об этом, Савва использует его драму для достижения своей цели.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Вано Бурдули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Пирогов, Пётр Фёдоров, Роман Маякин, Игорь Черневич, Виктор Цекало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26 по 29 октября — «Серебряный волк»</w:t>
            </w:r>
            <w:br/>
            <w:br/>
            <w:r>
              <w:rPr/>
              <w:t xml:space="preserve">Полковник Александр Волков преподает в Академии ФСБ, ему семьдесят, он в отставке. Капитан Игорь Каморин — действующий оперативник, ему двадцать семь. Каморин — фанат электронных гаджетов, а Волков не знает, как пользоваться WhatsApp. Каморин верит в прогресс и считает, что «ламповые мозги» Волкова устарели еще в прошлом веке, Волков же уверен, что «клиповое мышление» Каморина не годится даже для разгадывания кроссвордов. Однако в тандеме этим двоим предстоит совершить невозможное: соединить старую школу и современные технологии…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Евгений Звездаков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Игорь Костолевский, Павел Попов, Наталия Вдовина, Мария Андреева, Игорь Гордин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2026-10-01T06:39:32+00:00</dcterms:created>
  <dcterms:modified xsi:type="dcterms:W3CDTF">2026-10-01T06:39:32+00:00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