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64102564102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«Киносерия» представляет детективные сериалы российского производства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Захватывающие истории, мистические тайны и любимые актеры – смотрите в августе на канале «Киносерия».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 6 по 7 августа — «И никого не стало»</w:t>
            </w:r>
            <w:br/>
            <w:br/>
            <w:r>
              <w:rPr/>
              <w:t xml:space="preserve">Восемь незнакомых друг с другом человек оказываются приглашенными супругами Оним в великолепный замок, расположенный на острове. Собравшись за большим обеденным столом, гости с удивлением узнают, что хозяев нет в доме, а единственные живущие здесь — семейная пара слуг. Именно они ставят собравшимся граммофонную запись, которая обвиняет всех в убийствах. Неизвестный голос обещает всем соответствующее их преступлению наказание. Гости, которые не могут уехать с острова, оказываются в ловушке. Кто-то начинает убивать по очереди всех, кто собрался в замке.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Крэйг Вивейрос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Мейв Дермоди, Чарльз Дэнс, Тоби Стивенс, Берн Горман, Эйдан Тёрнер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с 10 по 19 августа — «Ищейка»</w:t>
            </w:r>
            <w:br/>
            <w:br/>
            <w:r>
              <w:rPr/>
              <w:t xml:space="preserve">Подполковника полиции Александру Кушнир перевели из УВД крупного города в маленький приморский городок и назначили начальником уголовного розыска. Мужской коллектив насторожено относится к новому руководству. Но благодаря своей логике Александра успешно раскрывает тяжкие преступления. Она быстро завоевывает авторитет среди новых коллег.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Брусникин, Андрей Головков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Банщикова, Андрей Казаков, Дмитрий Куличков, Владислав Павлов, Владимир Николенко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с 20 по 28 августа — «Ликвидация»</w:t>
            </w:r>
            <w:br/>
            <w:br/>
            <w:r>
              <w:rPr/>
              <w:t xml:space="preserve">Послевоенная Одесса, разгул преступности. В городе орудует банда бывших диверсантов во главе с загадочным Академиком, которого не знают даже свои. Бандиты грабят военные склады и пытаются переправить продовольствие, обмундирование и оружие бандеровцам. В это время недовольный Жуковым Сталин назначает его командующим Одесским округом. Маршал всеми силами пытается навести в городе порядок.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Урсуляк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Владимир Машков, Михаил Пореченков, Владимир Меньшов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3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4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5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6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КИНОСЕРИЯ. </w:t>
      </w:r>
      <w:r>
        <w:rPr/>
        <w:t xml:space="preserve">Телеканал зарубежных и российских сериалов. Захватывающие многосерийные фильмы детективного жанра. Производится компанией «Ред Медиа». </w:t>
      </w:r>
      <w:hyperlink r:id="rId17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8" w:history="1">
        <w:r>
          <w:rPr>
            <w:u w:val="single"/>
          </w:rPr>
          <w:t xml:space="preserve">www.red-media.ru</w:t>
        </w:r>
      </w:hyperlink>
    </w:p>
    <w:sectPr>
      <w:footerReference w:type="default" r:id="rId19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hyperlink" Target="mailto:SokolovaAR@red-media.ru" TargetMode="External"/><Relationship Id="rId14" Type="http://schemas.openxmlformats.org/officeDocument/2006/relationships/hyperlink" Target="https://vk.com/redmediatv" TargetMode="External"/><Relationship Id="rId15" Type="http://schemas.openxmlformats.org/officeDocument/2006/relationships/hyperlink" Target="https://ok.ru/group/63145683452079" TargetMode="External"/><Relationship Id="rId16" Type="http://schemas.openxmlformats.org/officeDocument/2006/relationships/hyperlink" Target="https://t.me/redmediatv" TargetMode="External"/><Relationship Id="rId17" Type="http://schemas.openxmlformats.org/officeDocument/2006/relationships/hyperlink" Target="http://www.nastroykino.ru" TargetMode="External"/><Relationship Id="rId18" Type="http://schemas.openxmlformats.org/officeDocument/2006/relationships/hyperlink" Target="http://www.red-media.ru" TargetMode="External"/><Relationship Id="rId1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2026-08-17T02:58:06+00:00</dcterms:created>
  <dcterms:modified xsi:type="dcterms:W3CDTF">2026-08-17T02:58:06+00:00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