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Проведите июнь вместе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на телеканале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5 июня в 20:00 — «Мастер и Маргарита»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8 по 12 июня в 20:00 — «Штрафбат»</w:t>
            </w:r>
            <w:br/>
            <w:br/>
            <w:r>
              <w:rPr/>
              <w:t xml:space="preserve">О штрафниках военные историки говорить не любят, их братские могилы безымянны.</w:t>
            </w:r>
            <w:br/>
            <w:r>
              <w:rPr/>
              <w:t xml:space="preserve">Штрафбаты бросали в атаки на самые неприступные участки обороны немцев. Штрафбаты было вовсе не обязательно снабжать боеприпасами и провиантом, часто еду и оружие они добывали сами, в бою.</w:t>
            </w:r>
            <w:br/>
            <w:br/>
            <w:r>
              <w:rPr/>
              <w:t xml:space="preserve">Смерть окружала их со всех сторон: спереди их косили пулеметы противника, сзади - пулеметы заградотрядов НКВД. Фильм рассказывает о трагических судьбах штрафников, жизнями которых добивались победы в самый тяжелый период Великой Отечественной войны...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Досталь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Юрий Степанов, Александр Баширов, Илья Коврижных, Алексей Жарков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15 по 24 июня в 20:00 — «Чужой»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25 июня по 3 июля в 20:00 — «Ликвидация»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2026-06-07T06:38:44+00:00</dcterms:created>
  <dcterms:modified xsi:type="dcterms:W3CDTF">2026-06-07T06:38:44+00:00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