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ноябрь</w:t>
      </w:r>
      <w:br/>
      <w:r>
        <w:rPr>
          <w:rStyle w:val="ItalicText"/>
        </w:rPr>
        <w:t xml:space="preserve">Москва, 21.10.2025</w:t>
      </w:r>
      <w:br/>
    </w:p>
    <w:p>
      <w:pPr>
        <w:pStyle w:val="hStyle"/>
      </w:pPr>
      <w:r>
        <w:rPr>
          <w:rStyle w:val="TitleText"/>
        </w:rPr>
        <w:t xml:space="preserve">«Киносерия» в ноябре представляет коллекцию детективных сериалов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Любимые герои и захватывающие сюжеты – смотрите в ноябре на канале «Киносерия».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17 ноября в 20:00 — «Комиссар Рекс»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5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6" w:history="1">
        <w:r>
          <w:rPr>
            <w:u w:val="single"/>
          </w:rPr>
          <w:t xml:space="preserve">www.red-media.ru</w:t>
        </w:r>
      </w:hyperlink>
    </w:p>
    <w:sectPr>
      <w:footerReference w:type="default" r:id="rId1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hyperlink" Target="mailto:SokolovaAR@red-media.ru" TargetMode="External"/><Relationship Id="rId12" Type="http://schemas.openxmlformats.org/officeDocument/2006/relationships/hyperlink" Target="https://vk.com/redmediatv" TargetMode="External"/><Relationship Id="rId13" Type="http://schemas.openxmlformats.org/officeDocument/2006/relationships/hyperlink" Target="https://ok.ru/group/63145683452079" TargetMode="External"/><Relationship Id="rId14" Type="http://schemas.openxmlformats.org/officeDocument/2006/relationships/hyperlink" Target="https://t.me/redmediatv" TargetMode="External"/><Relationship Id="rId15" Type="http://schemas.openxmlformats.org/officeDocument/2006/relationships/hyperlink" Target="http://www.nastroykino.ru" TargetMode="External"/><Relationship Id="rId16" Type="http://schemas.openxmlformats.org/officeDocument/2006/relationships/hyperlink" Target="http://www.red-media.ru" TargetMode="External"/><Relationship Id="rId1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2025-10-25T12:49:20+00:00</dcterms:created>
  <dcterms:modified xsi:type="dcterms:W3CDTF">2025-10-25T12:49:20+00:00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