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11 мая в 00:40, 15:30</w:t>
            </w:r>
            <w:br/>
            <w:r>
              <w:rPr>
                <w:rStyle w:val="RegText"/>
              </w:rPr>
              <w:t xml:space="preserve">12 мая в 17:15</w:t>
            </w:r>
            <w:br/>
            <w:r>
              <w:rPr>
                <w:rStyle w:val="RegText"/>
              </w:rPr>
              <w:t xml:space="preserve">15 мая в 05:45</w:t>
            </w:r>
            <w:br/>
            <w:r>
              <w:rPr>
                <w:rStyle w:val="RegText"/>
              </w:rPr>
              <w:t xml:space="preserve">16 мая в 03:25</w:t>
            </w:r>
            <w:br/>
            <w:r>
              <w:rPr>
                <w:rStyle w:val="RegText"/>
              </w:rPr>
              <w:t xml:space="preserve">17 мая в 16:35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Артур и минипуты</w:t>
            </w:r>
            <w:br/>
            <w:br/>
            <w:r>
              <w:rPr/>
              <w:t xml:space="preserve">На долю десятилетнего Артура выпало непростое испытание: дом его бабушки хотят отнять за долги, и никто не поможет ему справиться с этой напастью. Быть может, ключ к решению проблемы кроется в сокровищах его дедушки, которые спрятаны где-то в стране минипутов, сказочных крохотных существ.В стране минипутов Артур знакомится с принцессой Селенией и ее братом Барахлюшем. Их ждет множество захватывающих приключений, опасностей и интриг на пути, который ведет их в запретный город Некрополис. Там детской компании предстоит пережить недетский ужас в лице Ужасного Урдалака…</w:t>
            </w:r>
          </w:p>
        </w:tc>
      </w:tr>
      <w:tr>
        <w:trPr/>
        <w:tc>
          <w:tcPr>
            <w:tcW w:w="100" w:type="dxa"/>
          </w:tcPr>
          <w:p>
            <w:pPr>
              <w:pStyle w:val="pStyle"/>
            </w:pPr>
            <w:br/>
            <w:r>
              <w:rPr>
                <w:rStyle w:val="BoldText"/>
              </w:rPr>
              <w:t xml:space="preserve">Производство: </w:t>
            </w:r>
            <w:r>
              <w:rPr>
                <w:rStyle w:val="RegText"/>
              </w:rPr>
              <w:t xml:space="preserve">2006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Фредди Хаймор, Миа Фэрроу, Рон Кроуфорд, Пенни Бальфур, Даг Рэнд, Адам ЛеФевр, Жан Бежот Нжамба, Сауль Джефкотт, Ли Делонг, Кристиан Эриксон</w:t>
            </w:r>
          </w:p>
        </w:tc>
      </w:tr>
      <w:tr>
        <w:trPr/>
        <w:tc>
          <w:tcPr>
            <w:tcW w:w="100" w:type="dxa"/>
          </w:tcPr>
          <w:p>
            <w:pPr>
              <w:pStyle w:val="pStyle"/>
            </w:pPr>
            <w:br/>
            <w:r>
              <w:rPr>
                <w:rStyle w:val="BoldText"/>
              </w:rPr>
              <w:t xml:space="preserve">Смотрите в эфире:</w:t>
            </w:r>
            <w:br/>
            <w:br/>
            <w:r>
              <w:rPr>
                <w:rStyle w:val="RegText"/>
              </w:rPr>
              <w:t xml:space="preserve">11 мая в 02:00</w:t>
            </w:r>
            <w:br/>
            <w:r>
              <w:rPr>
                <w:rStyle w:val="RegText"/>
              </w:rPr>
              <w:t xml:space="preserve">15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Артур и месть Урдалака</w:t>
            </w:r>
            <w:br/>
            <w:br/>
            <w:r>
              <w:rPr/>
              <w:t xml:space="preserve">Артур в восторге, потому что этой ночью заканчивается десятый лунный цикл, и он, наконец, сможет вернуться в страну минипутов, чтобы воссоединиться с Селенией. В деревне минипуты приготовили в его честь роскошный банкет, а маленькая принцесса облачилась в платье из лепестков роз. Но отец Артура именно в этот долгожданный день объявляет, что их каникулы у бабушки заканчиваются. Они уже собираются уезжать, как вдруг паук кладёт в ладонь Артуру рисунок, на котором написано слово S.O.S. Сомнений нет — Селении угрожает опасность!Артур, не задумываясь, летит к ней на выручку. Даже если столкнуться с войсками Креба, нового тирана Семи Королевств, спасти Бархлюша, сражаться с крысами, лягушками и волосатыми пауками… Лишь для того, чтобы, попав в деревушку минипутов, узнать, что они вовсе не просили его о помощи! Но кто же мог приготовить такую изобретательную ловушку нашему юному герою?</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Селена Гомес, Фредди Хаймор, Миа Фэрроу, Джимми Фэллон, Омар Си, Ферги Дюамель, Логан Миллер, Снуп Догг, Уилл Ай Эм, Жан-Поль Рув</w:t>
            </w:r>
          </w:p>
        </w:tc>
      </w:tr>
      <w:tr>
        <w:trPr/>
        <w:tc>
          <w:tcPr>
            <w:tcW w:w="100" w:type="dxa"/>
          </w:tcPr>
          <w:p>
            <w:pPr>
              <w:pStyle w:val="pStyle"/>
            </w:pPr>
            <w:br/>
            <w:r>
              <w:rPr>
                <w:rStyle w:val="BoldText"/>
              </w:rPr>
              <w:t xml:space="preserve">Смотрите в эфире:</w:t>
            </w:r>
            <w:br/>
            <w:br/>
            <w:r>
              <w:rPr>
                <w:rStyle w:val="RegText"/>
              </w:rPr>
              <w:t xml:space="preserve">11 мая в 03:35</w:t>
            </w:r>
            <w:br/>
            <w:r>
              <w:rPr>
                <w:rStyle w:val="RegText"/>
              </w:rPr>
              <w:t xml:space="preserve">16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11 мая в 05:00</w:t>
            </w:r>
            <w:br/>
            <w:r>
              <w:rPr>
                <w:rStyle w:val="RegText"/>
              </w:rPr>
              <w:t xml:space="preserve">14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11 мая в 06:50</w:t>
            </w:r>
            <w:br/>
            <w:r>
              <w:rPr>
                <w:rStyle w:val="RegText"/>
              </w:rPr>
              <w:t xml:space="preserve">13 мая в 01:30,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11 мая в 08:20</w:t>
            </w:r>
            <w:br/>
            <w:r>
              <w:rPr>
                <w:rStyle w:val="RegText"/>
              </w:rPr>
              <w:t xml:space="preserve">16 мая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11 мая в 09:45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11 мая в 11:15</w:t>
            </w:r>
            <w:br/>
            <w:r>
              <w:rPr>
                <w:rStyle w:val="RegText"/>
              </w:rPr>
              <w:t xml:space="preserve">12 мая в 12:05</w:t>
            </w:r>
            <w:br/>
            <w:r>
              <w:rPr>
                <w:rStyle w:val="RegText"/>
              </w:rPr>
              <w:t xml:space="preserve">13 мая в 03:05</w:t>
            </w:r>
            <w:br/>
            <w:r>
              <w:rPr>
                <w:rStyle w:val="RegText"/>
              </w:rPr>
              <w:t xml:space="preserve">15 мая в 04:25</w:t>
            </w:r>
            <w:br/>
            <w:r>
              <w:rPr>
                <w:rStyle w:val="RegText"/>
              </w:rPr>
              <w:t xml:space="preserve">16 мая в 12:05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Восточный ветер 4. Легенда о Воине</w:t>
            </w:r>
            <w:br/>
            <w:br/>
            <w:r>
              <w:rPr/>
              <w:t xml:space="preserve">Несчастный случай испытывает на прочность тонкую душевную связь между Микой и Оствиндом. Всё меняется, когда Фанни привозит в Кальтенбах Ари - девочку с очень сложным характером и непростой судьбой. Ари практически сразу необъяснимым образом находит подход к неукротимому Оствинду.</w:t>
            </w:r>
          </w:p>
        </w:tc>
      </w:tr>
      <w:tr>
        <w:trPr/>
        <w:tc>
          <w:tcPr>
            <w:tcW w:w="100" w:type="dxa"/>
          </w:tcPr>
          <w:p>
            <w:pPr>
              <w:pStyle w:val="pStyle"/>
            </w:pPr>
            <w:br/>
            <w:r>
              <w:rPr>
                <w:rStyle w:val="BoldText"/>
              </w:rPr>
              <w:t xml:space="preserve">Производство: </w:t>
            </w:r>
            <w:r>
              <w:rPr>
                <w:rStyle w:val="RegText"/>
              </w:rPr>
              <w:t xml:space="preserve">2019 г. Германия</w:t>
            </w:r>
            <w:br/>
            <w:r>
              <w:rPr>
                <w:rStyle w:val="BoldText"/>
              </w:rPr>
              <w:t xml:space="preserve">Режиссер: </w:t>
            </w:r>
            <w:r>
              <w:rPr>
                <w:rStyle w:val="RegText"/>
              </w:rPr>
              <w:t xml:space="preserve">Тереза фон Эльц</w:t>
            </w:r>
            <w:br/>
            <w:r>
              <w:rPr>
                <w:rStyle w:val="BoldText"/>
              </w:rPr>
              <w:t xml:space="preserve">В ролях: </w:t>
            </w:r>
            <w:r>
              <w:rPr>
                <w:rStyle w:val="RegText"/>
              </w:rPr>
              <w:t xml:space="preserve">Луна Пайяно, Ханна Бинке, Марвин Линке, Амбер Бонгард, Корнелия Фробёсс</w:t>
            </w:r>
          </w:p>
        </w:tc>
      </w:tr>
      <w:tr>
        <w:trPr/>
        <w:tc>
          <w:tcPr>
            <w:tcW w:w="100" w:type="dxa"/>
          </w:tcPr>
          <w:p>
            <w:pPr>
              <w:pStyle w:val="pStyle"/>
            </w:pPr>
            <w:br/>
            <w:r>
              <w:rPr>
                <w:rStyle w:val="BoldText"/>
              </w:rPr>
              <w:t xml:space="preserve">Смотрите в эфире:</w:t>
            </w:r>
            <w:br/>
            <w:br/>
            <w:r>
              <w:rPr>
                <w:rStyle w:val="RegText"/>
              </w:rPr>
              <w:t xml:space="preserve">11 мая в 12:35</w:t>
            </w:r>
            <w:br/>
            <w:r>
              <w:rPr>
                <w:rStyle w:val="RegText"/>
              </w:rPr>
              <w:t xml:space="preserve">12 мая в 22:10</w:t>
            </w:r>
            <w:br/>
            <w:r>
              <w:rPr>
                <w:rStyle w:val="RegText"/>
              </w:rPr>
              <w:t xml:space="preserve">14 мая в 14:55</w:t>
            </w:r>
            <w:br/>
            <w:r>
              <w:rPr>
                <w:rStyle w:val="RegText"/>
              </w:rPr>
              <w:t xml:space="preserve">15 мая в 09:05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11 мая в 14:15</w:t>
            </w:r>
            <w:br/>
            <w:r>
              <w:rPr>
                <w:rStyle w:val="RegText"/>
              </w:rPr>
              <w:t xml:space="preserve">13 мая в 12:10</w:t>
            </w:r>
            <w:br/>
            <w:r>
              <w:rPr>
                <w:rStyle w:val="RegText"/>
              </w:rPr>
              <w:t xml:space="preserve">14 мая в 09:55</w:t>
            </w:r>
            <w:br/>
            <w:r>
              <w:rPr>
                <w:rStyle w:val="RegText"/>
              </w:rPr>
              <w:t xml:space="preserve">15 мая в 17:05</w:t>
            </w:r>
            <w:br/>
            <w:r>
              <w:rPr>
                <w:rStyle w:val="RegText"/>
              </w:rPr>
              <w:t xml:space="preserve">16 мая в 23:55</w:t>
            </w:r>
            <w:br/>
            <w:r>
              <w:rPr>
                <w:rStyle w:val="RegText"/>
              </w:rPr>
              <w:t xml:space="preserve">17 мая в 15:15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Восточный ветер</w:t>
            </w:r>
            <w:br/>
            <w:br/>
            <w:r>
              <w:rPr/>
              <w:t xml:space="preserve">Из-за плохой успеваемости родители отправляют 14-летнюю Мику в поместье к строгой бабушке. Поездка преподносит один сюрприз за другим: оказывается, бабушка, Мария Кальтенбах – знаменитая всадница в прошлом, которая теперь тренирует молодые таланты и разводит лошадей. Несмотря на то, что сама Мика ни разу в жизни не ездила верхом, да и не горит желанием научиться, один из обитателей конюшни - вороной жеребец по имени Оствинд неожиданно привлекает её внимание. Девушка легко находит с ним общий язык, даже не подозревая о том, что все вокруг считают коня диким и опасным. Так начинается их необыкновенная дружба.</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Ханна Бинке, Марвин Линке, Корнелия Фробёсс, Тило Прюкнер, Нина Кронягер</w:t>
            </w:r>
          </w:p>
        </w:tc>
      </w:tr>
      <w:tr>
        <w:trPr/>
        <w:tc>
          <w:tcPr>
            <w:tcW w:w="100" w:type="dxa"/>
          </w:tcPr>
          <w:p>
            <w:pPr>
              <w:pStyle w:val="pStyle"/>
            </w:pPr>
            <w:br/>
            <w:r>
              <w:rPr>
                <w:rStyle w:val="BoldText"/>
              </w:rPr>
              <w:t xml:space="preserve">Смотрите в эфире:</w:t>
            </w:r>
            <w:br/>
            <w:br/>
            <w:r>
              <w:rPr>
                <w:rStyle w:val="RegText"/>
              </w:rPr>
              <w:t xml:space="preserve">11 мая в 16:55</w:t>
            </w:r>
            <w:br/>
            <w:r>
              <w:rPr>
                <w:rStyle w:val="RegText"/>
              </w:rPr>
              <w:t xml:space="preserve">12 мая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11 мая в 18:35</w:t>
            </w:r>
            <w:br/>
            <w:r>
              <w:rPr>
                <w:rStyle w:val="RegText"/>
              </w:rPr>
              <w:t xml:space="preserve">13 мая в 06:00</w:t>
            </w:r>
            <w:br/>
            <w:r>
              <w:rPr>
                <w:rStyle w:val="RegText"/>
              </w:rPr>
              <w:t xml:space="preserve">14 мая в 22:00</w:t>
            </w:r>
            <w:br/>
            <w:r>
              <w:rPr>
                <w:rStyle w:val="RegText"/>
              </w:rPr>
              <w:t xml:space="preserve">16 мая в 13:25</w:t>
            </w:r>
            <w:br/>
            <w:r>
              <w:rPr>
                <w:rStyle w:val="RegText"/>
              </w:rPr>
              <w:t xml:space="preserve">17 мая в 23:40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Сто лет тому вперёд</w:t>
            </w:r>
            <w:br/>
            <w:br/>
            <w:r>
              <w:rPr/>
              <w:t xml:space="preserve">Они живут в разных мирах. Коля Герасимов — в Москве 2024 года, Алиса Селезнёва — на сто лет позже. Коля — обычный старшеклассник, ему нет дела до будущего. Алису не отпускает прошлое: она пытается найти маму, которая пропала, сражаясь с космическими пиратами. Встреча Алисы и Коли станет началом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Андрющенко, Егор Баранов</w:t>
            </w:r>
            <w:br/>
            <w:r>
              <w:rPr>
                <w:rStyle w:val="BoldText"/>
              </w:rPr>
              <w:t xml:space="preserve">В ролях: </w:t>
            </w:r>
            <w:r>
              <w:rPr>
                <w:rStyle w:val="RegText"/>
              </w:rPr>
              <w:t xml:space="preserve">Даша Верещагина, Марк Эйдельштейн, Александр Петров, Виктория Исакова, Юра Борисов</w:t>
            </w:r>
          </w:p>
        </w:tc>
      </w:tr>
      <w:tr>
        <w:trPr/>
        <w:tc>
          <w:tcPr>
            <w:tcW w:w="100" w:type="dxa"/>
          </w:tcPr>
          <w:p>
            <w:pPr>
              <w:pStyle w:val="pStyle"/>
            </w:pPr>
            <w:br/>
            <w:r>
              <w:rPr>
                <w:rStyle w:val="BoldText"/>
              </w:rPr>
              <w:t xml:space="preserve">Смотрите в эфире:</w:t>
            </w:r>
            <w:br/>
            <w:br/>
            <w:r>
              <w:rPr>
                <w:rStyle w:val="RegText"/>
              </w:rPr>
              <w:t xml:space="preserve">11 мая в 20:15</w:t>
            </w:r>
            <w:br/>
            <w:r>
              <w:rPr>
                <w:rStyle w:val="RegText"/>
              </w:rPr>
              <w:t xml:space="preserve">12 мая в 13:25</w:t>
            </w:r>
            <w:br/>
            <w:r>
              <w:rPr>
                <w:rStyle w:val="RegText"/>
              </w:rPr>
              <w:t xml:space="preserve">13 мая в 23:05</w:t>
            </w:r>
            <w:br/>
            <w:r>
              <w:rPr>
                <w:rStyle w:val="RegText"/>
              </w:rPr>
              <w:t xml:space="preserve">14 мая в 11:15</w:t>
            </w:r>
            <w:br/>
            <w:r>
              <w:rPr>
                <w:rStyle w:val="RegText"/>
              </w:rPr>
              <w:t xml:space="preserve">17 мая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Восточный ветер 3: Наследие Оры</w:t>
            </w:r>
            <w:br/>
            <w:br/>
            <w:r>
              <w:rPr/>
              <w:t xml:space="preserve">Мика стала настоящей знаменитостью в конном мире: владельцы лошадей со всей Германии преодолевают сотни километров, чтобы посетить Кальтенбах и услышать её совет. Однако для неё подобное внимание оказывается чрезмерным. Не в силах выслушивать постоянные жалобы клиентов, не желающих понять очевидное, Мика с Оствиндом отправляются в Андалусию на поиски предполагаемой родины её вороного жеребца.</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Ханна Бинке, Яннис Нивёнер, Амбер Бонгард, Марвин Линке, Леа ван Акен</w:t>
            </w:r>
          </w:p>
        </w:tc>
      </w:tr>
      <w:tr>
        <w:trPr/>
        <w:tc>
          <w:tcPr>
            <w:tcW w:w="100" w:type="dxa"/>
          </w:tcPr>
          <w:p>
            <w:pPr>
              <w:pStyle w:val="pStyle"/>
            </w:pPr>
            <w:br/>
            <w:r>
              <w:rPr>
                <w:rStyle w:val="BoldText"/>
              </w:rPr>
              <w:t xml:space="preserve">Смотрите в эфире:</w:t>
            </w:r>
            <w:br/>
            <w:br/>
            <w:r>
              <w:rPr>
                <w:rStyle w:val="RegText"/>
              </w:rPr>
              <w:t xml:space="preserve">11 мая в 22:20</w:t>
            </w:r>
            <w:br/>
            <w:r>
              <w:rPr>
                <w:rStyle w:val="RegText"/>
              </w:rPr>
              <w:t xml:space="preserve">13 мая в 15:30</w:t>
            </w:r>
            <w:br/>
            <w:r>
              <w:rPr>
                <w:rStyle w:val="RegText"/>
              </w:rPr>
              <w:t xml:space="preserve">14 мая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12 мая в 00:05</w:t>
            </w:r>
            <w:br/>
            <w:r>
              <w:rPr>
                <w:rStyle w:val="RegText"/>
              </w:rPr>
              <w:t xml:space="preserve">13 мая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Большое путешествие. Вокруг света</w:t>
            </w:r>
            <w:br/>
            <w:br/>
            <w:r>
              <w:rPr/>
              <w:t xml:space="preserve">После целых двух больших приключений медведь Мик-Мик мечтает о спокойствии и тихой размеренной жизни в кругу семьи и своих пчел. Но его мечтам не суждено сбыться. Долгожданное пополнение вновь подкидывает ему проблем — непутевый аист приносит не того ребенка… снова. Чтобы исправить ситуацию, Мик-Мику предстоит отправиться в новое путешествие. Правда, на этот раз все будет не так уж просто.</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Филипп Лебедев, Диомид Виноградов, Станислав Стрелков, Ирина Киреева, Антон Эльдаров</w:t>
            </w:r>
          </w:p>
        </w:tc>
      </w:tr>
      <w:tr>
        <w:trPr/>
        <w:tc>
          <w:tcPr>
            <w:tcW w:w="100" w:type="dxa"/>
          </w:tcPr>
          <w:p>
            <w:pPr>
              <w:pStyle w:val="pStyle"/>
            </w:pPr>
            <w:br/>
            <w:r>
              <w:rPr>
                <w:rStyle w:val="BoldText"/>
              </w:rPr>
              <w:t xml:space="preserve">Смотрите в эфире:</w:t>
            </w:r>
            <w:br/>
            <w:br/>
            <w:r>
              <w:rPr>
                <w:rStyle w:val="RegText"/>
              </w:rPr>
              <w:t xml:space="preserve">12 мая в 01:45</w:t>
            </w:r>
            <w:br/>
            <w:r>
              <w:rPr>
                <w:rStyle w:val="RegText"/>
              </w:rPr>
              <w:t xml:space="preserve">13 мая в 07:40</w:t>
            </w:r>
            <w:br/>
            <w:r>
              <w:rPr>
                <w:rStyle w:val="RegText"/>
              </w:rPr>
              <w:t xml:space="preserve">16 мая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12 мая в 03:05</w:t>
            </w:r>
            <w:br/>
            <w:r>
              <w:rPr>
                <w:rStyle w:val="RegText"/>
              </w:rPr>
              <w:t xml:space="preserve">16 мая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Легенда Лонгвуда</w:t>
            </w:r>
            <w:br/>
            <w:br/>
            <w:r>
              <w:rPr/>
              <w:t xml:space="preserve">12-летняя Микки Миллер переезжает из Нью-Йорка в маленький городок в Ирландии. И хотя поначалу ей там совсем не нравится, со временем она узнаёт, что поселение окружает клубок тайн, и только она может разрушить проклятие Лонгвуда.</w:t>
            </w:r>
          </w:p>
        </w:tc>
      </w:tr>
      <w:tr>
        <w:trPr/>
        <w:tc>
          <w:tcPr>
            <w:tcW w:w="100" w:type="dxa"/>
          </w:tcPr>
          <w:p>
            <w:pPr>
              <w:pStyle w:val="pStyle"/>
            </w:pPr>
            <w:br/>
            <w:r>
              <w:rPr>
                <w:rStyle w:val="BoldText"/>
              </w:rPr>
              <w:t xml:space="preserve">Производство: </w:t>
            </w:r>
            <w:r>
              <w:rPr>
                <w:rStyle w:val="RegText"/>
              </w:rPr>
              <w:t xml:space="preserve">2014 г. Германия, Ирландия, Нидерланды</w:t>
            </w:r>
            <w:br/>
            <w:r>
              <w:rPr>
                <w:rStyle w:val="BoldText"/>
              </w:rPr>
              <w:t xml:space="preserve">Режиссер: </w:t>
            </w:r>
            <w:r>
              <w:rPr>
                <w:rStyle w:val="RegText"/>
              </w:rPr>
              <w:t xml:space="preserve">Лиза Мулкахи</w:t>
            </w:r>
            <w:br/>
            <w:r>
              <w:rPr>
                <w:rStyle w:val="BoldText"/>
              </w:rPr>
              <w:t xml:space="preserve">В ролях: </w:t>
            </w:r>
            <w:r>
              <w:rPr>
                <w:rStyle w:val="RegText"/>
              </w:rPr>
              <w:t xml:space="preserve">Люси Мортон, Текла Рютен, Фиона Глэскотт, Шон Махон, Лоркан Кранич</w:t>
            </w:r>
          </w:p>
        </w:tc>
      </w:tr>
      <w:tr>
        <w:trPr/>
        <w:tc>
          <w:tcPr>
            <w:tcW w:w="100" w:type="dxa"/>
          </w:tcPr>
          <w:p>
            <w:pPr>
              <w:pStyle w:val="pStyle"/>
            </w:pPr>
            <w:br/>
            <w:r>
              <w:rPr>
                <w:rStyle w:val="BoldText"/>
              </w:rPr>
              <w:t xml:space="preserve">Смотрите в эфире:</w:t>
            </w:r>
            <w:br/>
            <w:br/>
            <w:r>
              <w:rPr>
                <w:rStyle w:val="RegText"/>
              </w:rPr>
              <w:t xml:space="preserve">12 мая в 04:25</w:t>
            </w:r>
            <w:br/>
            <w:r>
              <w:rPr>
                <w:rStyle w:val="RegText"/>
              </w:rPr>
              <w:t xml:space="preserve">14 мая в 03:10</w:t>
            </w:r>
            <w:br/>
            <w:r>
              <w:rPr>
                <w:rStyle w:val="RegText"/>
              </w:rPr>
              <w:t xml:space="preserve">17 мая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12 мая в 06:00</w:t>
            </w:r>
            <w:br/>
            <w:r>
              <w:rPr>
                <w:rStyle w:val="RegText"/>
              </w:rPr>
              <w:t xml:space="preserve">14 мая в 01:15,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12 мая в 07:30</w:t>
            </w:r>
            <w:br/>
            <w:r>
              <w:rPr>
                <w:rStyle w:val="RegText"/>
              </w:rPr>
              <w:t xml:space="preserve">13 мая в 10:45</w:t>
            </w:r>
            <w:br/>
            <w:r>
              <w:rPr>
                <w:rStyle w:val="RegText"/>
              </w:rPr>
              <w:t xml:space="preserve">15 мая в 01:05</w:t>
            </w:r>
            <w:br/>
            <w:r>
              <w:rPr>
                <w:rStyle w:val="RegText"/>
              </w:rPr>
              <w:t xml:space="preserve">16 мая в 07:35</w:t>
            </w:r>
            <w:br/>
            <w:r>
              <w:rPr>
                <w:rStyle w:val="RegText"/>
              </w:rPr>
              <w:t xml:space="preserve">17 мая в 03:10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12 мая в 10:40</w:t>
            </w:r>
            <w:br/>
            <w:r>
              <w:rPr>
                <w:rStyle w:val="RegText"/>
              </w:rPr>
              <w:t xml:space="preserve">13 мая в 21:40</w:t>
            </w:r>
            <w:br/>
            <w:r>
              <w:rPr>
                <w:rStyle w:val="RegText"/>
              </w:rPr>
              <w:t xml:space="preserve">15 мая в 15:40</w:t>
            </w:r>
            <w:br/>
            <w:r>
              <w:rPr>
                <w:rStyle w:val="RegText"/>
              </w:rPr>
              <w:t xml:space="preserve">17 мая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Восточный ветер 2</w:t>
            </w:r>
            <w:br/>
            <w:br/>
            <w:r>
              <w:rPr/>
              <w:t xml:space="preserve">Наступили летние каникулы, и Мика возвращается в Кальтенбах в тревоге за своего вороного друга Оствинда. В поместье бабушки тоже не все гладко: Кальтенбах на грани банкротства, и единственный шанс спасти его от разорения – принять участие в очередном турнире. Также Мике придется выяснить, откуда у Оствинда странные шрамы, узнать, кто такая Тридцать Третья, и пойти на сделку с незнакомцем, утверждающим, что он может помочь девушке выиграть турнир.</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Атила, Ханна Бинке, Амбер Бонгард, Кенци Дисли, Корнелия Фробёсс</w:t>
            </w:r>
          </w:p>
        </w:tc>
      </w:tr>
      <w:tr>
        <w:trPr/>
        <w:tc>
          <w:tcPr>
            <w:tcW w:w="100" w:type="dxa"/>
          </w:tcPr>
          <w:p>
            <w:pPr>
              <w:pStyle w:val="pStyle"/>
            </w:pPr>
            <w:br/>
            <w:r>
              <w:rPr>
                <w:rStyle w:val="BoldText"/>
              </w:rPr>
              <w:t xml:space="preserve">Смотрите в эфире:</w:t>
            </w:r>
            <w:br/>
            <w:br/>
            <w:r>
              <w:rPr>
                <w:rStyle w:val="RegText"/>
              </w:rPr>
              <w:t xml:space="preserve">12 мая в 15:35</w:t>
            </w:r>
            <w:br/>
            <w:r>
              <w:rPr>
                <w:rStyle w:val="RegText"/>
              </w:rPr>
              <w:t xml:space="preserve">13 мая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12 мая в 18:40</w:t>
            </w:r>
            <w:br/>
            <w:r>
              <w:rPr>
                <w:rStyle w:val="RegText"/>
              </w:rPr>
              <w:t xml:space="preserve">14 мая в 06:40</w:t>
            </w:r>
            <w:br/>
            <w:r>
              <w:rPr>
                <w:rStyle w:val="RegText"/>
              </w:rPr>
              <w:t xml:space="preserve">15 мая в 22:20</w:t>
            </w:r>
            <w:br/>
            <w:r>
              <w:rPr>
                <w:rStyle w:val="RegText"/>
              </w:rPr>
              <w:t xml:space="preserve">16 мая в 15:00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12 мая в 20:15</w:t>
            </w:r>
            <w:br/>
            <w:r>
              <w:rPr>
                <w:rStyle w:val="RegText"/>
              </w:rPr>
              <w:t xml:space="preserve">13 мая в 13:30</w:t>
            </w:r>
            <w:br/>
            <w:r>
              <w:rPr>
                <w:rStyle w:val="RegText"/>
              </w:rPr>
              <w:t xml:space="preserve">15 мая в 07:10</w:t>
            </w:r>
            <w:br/>
            <w:r>
              <w:rPr>
                <w:rStyle w:val="RegText"/>
              </w:rPr>
              <w:t xml:space="preserve">16 мая в 18:00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12 мая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13 мая в 18:45</w:t>
            </w:r>
            <w:br/>
            <w:r>
              <w:rPr>
                <w:rStyle w:val="RegText"/>
              </w:rPr>
              <w:t xml:space="preserve">14 мая в 23:35</w:t>
            </w:r>
            <w:br/>
            <w:r>
              <w:rPr>
                <w:rStyle w:val="RegText"/>
              </w:rPr>
              <w:t xml:space="preserve">15 мая в 12:25</w:t>
            </w:r>
            <w:br/>
            <w:r>
              <w:rPr>
                <w:rStyle w:val="RegText"/>
              </w:rPr>
              <w:t xml:space="preserve">17 мая в 13:45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13 мая в 20:15</w:t>
            </w:r>
            <w:br/>
            <w:r>
              <w:rPr>
                <w:rStyle w:val="RegText"/>
              </w:rPr>
              <w:t xml:space="preserve">14 мая в 16:35</w:t>
            </w:r>
            <w:br/>
            <w:r>
              <w:rPr>
                <w:rStyle w:val="RegText"/>
              </w:rPr>
              <w:t xml:space="preserve">16 мая в 16:30</w:t>
            </w:r>
            <w:br/>
            <w:r>
              <w:rPr>
                <w:rStyle w:val="RegText"/>
              </w:rPr>
              <w:t xml:space="preserve">17 мая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Голодные игры: И вспыхнет пламя</w:t>
            </w:r>
            <w:br/>
            <w:br/>
            <w:r>
              <w:rPr/>
              <w:t xml:space="preserve">Сумев выжить на безжалостных Голодных играх, Китнисс Эвердин и Пит Мелларк возвращаются домой. Но теперь они в еще большей опасности, так как своим отказом играть по правилам на Арене бросили вызов Капитолию. По традиции следующие, юбилейные, Голодные игры должны стать особенными, и в этот раз в них участвуют только победители прошлых лет. Китнисс и Пит вынуждены вновь выйти на Арену, где будут соперничать с сильнейшими. Правила игры меняются. Арена еще опасней, масштаб еще больше, ставки еще выше!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Джош Хатчерсон, Лиам Хемсворт, Вуди Харрельсон, Сэм Клафлин, Джеффри Райт, Джена Мэлоун, Элизабет Бэнкс, Дональд Сазерленд, Филип Сеймур Хоффман</w:t>
            </w:r>
          </w:p>
        </w:tc>
      </w:tr>
      <w:tr>
        <w:trPr/>
        <w:tc>
          <w:tcPr>
            <w:tcW w:w="100" w:type="dxa"/>
          </w:tcPr>
          <w:p>
            <w:pPr>
              <w:pStyle w:val="pStyle"/>
            </w:pPr>
            <w:br/>
            <w:r>
              <w:rPr>
                <w:rStyle w:val="BoldText"/>
              </w:rPr>
              <w:t xml:space="preserve">Смотрите в эфире:</w:t>
            </w:r>
            <w:br/>
            <w:br/>
            <w:r>
              <w:rPr>
                <w:rStyle w:val="RegText"/>
              </w:rPr>
              <w:t xml:space="preserve">14 мая в 18:00</w:t>
            </w:r>
            <w:br/>
            <w:r>
              <w:rPr>
                <w:rStyle w:val="RegText"/>
              </w:rPr>
              <w:t xml:space="preserve">16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14 мая в 20:15</w:t>
            </w:r>
            <w:br/>
            <w:r>
              <w:rPr>
                <w:rStyle w:val="RegText"/>
              </w:rPr>
              <w:t xml:space="preserve">15 мая в 13:50</w:t>
            </w:r>
            <w:br/>
            <w:r>
              <w:rPr>
                <w:rStyle w:val="RegText"/>
              </w:rPr>
              <w:t xml:space="preserve">17 мая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15 мая в 02:45</w:t>
            </w:r>
            <w:br/>
            <w:r>
              <w:rPr>
                <w:rStyle w:val="RegText"/>
              </w:rPr>
              <w:t xml:space="preserve">16 мая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15 мая в 10:45</w:t>
            </w:r>
            <w:br/>
            <w:r>
              <w:rPr>
                <w:rStyle w:val="RegText"/>
              </w:rPr>
              <w:t xml:space="preserve">17 мая в 10:20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Голодные игры: Сойка-пересмешница. Часть I</w:t>
            </w:r>
            <w:br/>
            <w:br/>
            <w:r>
              <w:rPr/>
              <w:t xml:space="preserve">75-ые Голодные игры изменили все. Китнисс нарушила правила, и непоколебимое до той поры деспотичное правление Капитолия пошатнулось. У людей появилась надежда, и ее символ – Сойка-пересмешница. Теперь, чтобы освободить захваченного в плен Пита и защитить своих близких, Китнисс придется  сражаться в настоящих битвах и стать еще сильнее, чем на арене игр.</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Лиам Хемсворт, Джош Хатчерсон</w:t>
            </w:r>
          </w:p>
        </w:tc>
      </w:tr>
      <w:tr>
        <w:trPr/>
        <w:tc>
          <w:tcPr>
            <w:tcW w:w="100" w:type="dxa"/>
          </w:tcPr>
          <w:p>
            <w:pPr>
              <w:pStyle w:val="pStyle"/>
            </w:pPr>
            <w:br/>
            <w:r>
              <w:rPr>
                <w:rStyle w:val="BoldText"/>
              </w:rPr>
              <w:t xml:space="preserve">Смотрите в эфире:</w:t>
            </w:r>
            <w:br/>
            <w:br/>
            <w:r>
              <w:rPr>
                <w:rStyle w:val="RegText"/>
              </w:rPr>
              <w:t xml:space="preserve">15 мая в 18:25</w:t>
            </w:r>
            <w:br/>
            <w:r>
              <w:rPr>
                <w:rStyle w:val="RegText"/>
              </w:rPr>
              <w:t xml:space="preserve">16 мая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Валериан и город тысячи планет</w:t>
            </w:r>
            <w:br/>
            <w:br/>
            <w:r>
              <w:rPr/>
              <w:t xml:space="preserve">2700 год. Валериан и Лорелин - космические спецагенты, которые по долгу службы впутались в подозрительное дело и стали невольными участниками то ли межгалактического заговора, то ли аферы причудливых поселенцев планеты Альфа, прибывших туда из различных миров со всех уголков галактик.</w:t>
            </w:r>
          </w:p>
        </w:tc>
      </w:tr>
      <w:tr>
        <w:trPr/>
        <w:tc>
          <w:tcPr>
            <w:tcW w:w="100" w:type="dxa"/>
          </w:tcPr>
          <w:p>
            <w:pPr>
              <w:pStyle w:val="pStyle"/>
            </w:pPr>
            <w:br/>
            <w:r>
              <w:rPr>
                <w:rStyle w:val="BoldText"/>
              </w:rPr>
              <w:t xml:space="preserve">Производство: </w:t>
            </w:r>
            <w:r>
              <w:rPr>
                <w:rStyle w:val="RegText"/>
              </w:rPr>
              <w:t xml:space="preserve">2017  г. Франция, Китай, Бельгия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Дэйн ДеХаан, Кара Делевинь, Клайв Оуэн</w:t>
            </w:r>
          </w:p>
        </w:tc>
      </w:tr>
      <w:tr>
        <w:trPr/>
        <w:tc>
          <w:tcPr>
            <w:tcW w:w="100" w:type="dxa"/>
          </w:tcPr>
          <w:p>
            <w:pPr>
              <w:pStyle w:val="pStyle"/>
            </w:pPr>
            <w:br/>
            <w:r>
              <w:rPr>
                <w:rStyle w:val="BoldText"/>
              </w:rPr>
              <w:t xml:space="preserve">Смотрите в эфире:</w:t>
            </w:r>
            <w:br/>
            <w:br/>
            <w:r>
              <w:rPr>
                <w:rStyle w:val="RegText"/>
              </w:rPr>
              <w:t xml:space="preserve">15 мая в 20:15</w:t>
            </w:r>
            <w:br/>
            <w:r>
              <w:rPr>
                <w:rStyle w:val="RegText"/>
              </w:rPr>
              <w:t xml:space="preserve">17 мая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17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17 мая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Деревенские крокодилы 3</w:t>
            </w:r>
            <w:br/>
            <w:br/>
            <w:r>
              <w:rPr/>
              <w:t xml:space="preserve">«Крокодилы» стали на год старше. Снова лето. У Ханнеса - день рождения, которое друзья отмечают сумасшедшими гонками на картах, но происходит трагический инцидент, в результате чего Франк с тяжелой травмой попадает в больницу. И теперь «крокодилам», чтобы спасти его жизнь, необходимо вытащить его брата из тюрьмы, в которую они же сами его и засадили еще в первой серии...</w:t>
            </w:r>
          </w:p>
        </w:tc>
      </w:tr>
      <w:tr>
        <w:trPr/>
        <w:tc>
          <w:tcPr>
            <w:tcW w:w="100" w:type="dxa"/>
          </w:tcPr>
          <w:p>
            <w:pPr>
              <w:pStyle w:val="pStyle"/>
            </w:pPr>
            <w:br/>
            <w:r>
              <w:rPr>
                <w:rStyle w:val="BoldText"/>
              </w:rPr>
              <w:t xml:space="preserve">Производство: </w:t>
            </w:r>
            <w:r>
              <w:rPr>
                <w:rStyle w:val="RegText"/>
              </w:rPr>
              <w:t xml:space="preserve">2011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Ник Ромео Рейманн, Фабиан Халбиг, Леони Тепе, Мануэль Штайц, Джавидан Имани</w:t>
            </w:r>
          </w:p>
        </w:tc>
      </w:tr>
      <w:tr>
        <w:trPr/>
        <w:tc>
          <w:tcPr>
            <w:tcW w:w="100" w:type="dxa"/>
          </w:tcPr>
          <w:p>
            <w:pPr>
              <w:pStyle w:val="pStyle"/>
            </w:pPr>
            <w:br/>
            <w:r>
              <w:rPr>
                <w:rStyle w:val="BoldText"/>
              </w:rPr>
              <w:t xml:space="preserve">Смотрите в эфире:</w:t>
            </w:r>
            <w:br/>
            <w:br/>
            <w:r>
              <w:rPr>
                <w:rStyle w:val="RegText"/>
              </w:rPr>
              <w:t xml:space="preserve">17 мая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2026-05-11T13:53:59+00:00</dcterms:created>
  <dcterms:modified xsi:type="dcterms:W3CDTF">2026-05-11T13:53:59+00:00</dcterms:modified>
</cp:coreProperties>
</file>

<file path=docProps/custom.xml><?xml version="1.0" encoding="utf-8"?>
<Properties xmlns="http://schemas.openxmlformats.org/officeDocument/2006/custom-properties" xmlns:vt="http://schemas.openxmlformats.org/officeDocument/2006/docPropsVTypes"/>
</file>