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13 апреля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13 апреля в 01:55</w:t>
            </w:r>
            <w:br/>
            <w:r>
              <w:rPr>
                <w:rStyle w:val="RegText"/>
              </w:rPr>
              <w:t xml:space="preserve">14 апреля в 07:20</w:t>
            </w:r>
            <w:br/>
            <w:r>
              <w:rPr>
                <w:rStyle w:val="RegText"/>
              </w:rPr>
              <w:t xml:space="preserve">15 апреля в 21:40</w:t>
            </w:r>
            <w:br/>
            <w:r>
              <w:rPr>
                <w:rStyle w:val="RegText"/>
              </w:rPr>
              <w:t xml:space="preserve">17 апреля в 12:55</w:t>
            </w:r>
            <w:br/>
            <w:r>
              <w:rPr>
                <w:rStyle w:val="RegText"/>
              </w:rPr>
              <w:t xml:space="preserve">19 апреля в 03:20, 20:45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13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13 апреля в 05:35</w:t>
            </w:r>
            <w:br/>
            <w:r>
              <w:rPr>
                <w:rStyle w:val="RegText"/>
              </w:rPr>
              <w:t xml:space="preserve">15 апреля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13 апреля в 07:10</w:t>
            </w:r>
            <w:br/>
            <w:r>
              <w:rPr>
                <w:rStyle w:val="RegText"/>
              </w:rPr>
              <w:t xml:space="preserve">15 апреля в 06:55</w:t>
            </w:r>
            <w:br/>
            <w:r>
              <w:rPr>
                <w:rStyle w:val="RegText"/>
              </w:rPr>
              <w:t xml:space="preserve">17 апреля в 06:50</w:t>
            </w:r>
            <w:br/>
            <w:r>
              <w:rPr>
                <w:rStyle w:val="RegText"/>
              </w:rPr>
              <w:t xml:space="preserve">18 апреля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13 апреля в 08:50</w:t>
            </w:r>
            <w:br/>
            <w:r>
              <w:rPr>
                <w:rStyle w:val="RegText"/>
              </w:rPr>
              <w:t xml:space="preserve">15 апреля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13 апреля в 10:20</w:t>
            </w:r>
            <w:br/>
            <w:r>
              <w:rPr>
                <w:rStyle w:val="RegText"/>
              </w:rPr>
              <w:t xml:space="preserve">15 апреля в 01:25</w:t>
            </w:r>
            <w:br/>
            <w:r>
              <w:rPr>
                <w:rStyle w:val="RegText"/>
              </w:rPr>
              <w:t xml:space="preserve">17 апреля в 17:05</w:t>
            </w:r>
            <w:br/>
            <w:r>
              <w:rPr>
                <w:rStyle w:val="RegText"/>
              </w:rPr>
              <w:t xml:space="preserve">18 апреля в 20:55</w:t>
            </w:r>
            <w:br/>
            <w:r>
              <w:rPr>
                <w:rStyle w:val="RegText"/>
              </w:rPr>
              <w:t xml:space="preserve">19 апреля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13 апреля в 12:00</w:t>
            </w:r>
            <w:br/>
            <w:r>
              <w:rPr>
                <w:rStyle w:val="RegText"/>
              </w:rPr>
              <w:t xml:space="preserve">16 апреля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13 апреля в 13:30</w:t>
            </w:r>
            <w:br/>
            <w:r>
              <w:rPr>
                <w:rStyle w:val="RegText"/>
              </w:rPr>
              <w:t xml:space="preserve">14 апреля в 21:35</w:t>
            </w:r>
            <w:br/>
            <w:r>
              <w:rPr>
                <w:rStyle w:val="RegText"/>
              </w:rPr>
              <w:t xml:space="preserve">16 апреля в 00:45, 16:55</w:t>
            </w:r>
            <w:br/>
            <w:r>
              <w:rPr>
                <w:rStyle w:val="RegText"/>
              </w:rPr>
              <w:t xml:space="preserve">17 апреля в 11:15</w:t>
            </w:r>
            <w:br/>
            <w:r>
              <w:rPr>
                <w:rStyle w:val="RegText"/>
              </w:rPr>
              <w:t xml:space="preserve">19 апреля в 00:15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13 апреля в 15:10</w:t>
            </w:r>
            <w:br/>
            <w:r>
              <w:rPr>
                <w:rStyle w:val="RegText"/>
              </w:rPr>
              <w:t xml:space="preserve">15 апреля в 03:05</w:t>
            </w:r>
            <w:br/>
            <w:r>
              <w:rPr>
                <w:rStyle w:val="RegText"/>
              </w:rPr>
              <w:t xml:space="preserve">18 апреля в 06:25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13 апреля в 16:45</w:t>
            </w:r>
            <w:br/>
            <w:r>
              <w:rPr>
                <w:rStyle w:val="RegText"/>
              </w:rPr>
              <w:t xml:space="preserve">14 апреля в 23:15</w:t>
            </w:r>
            <w:br/>
            <w:r>
              <w:rPr>
                <w:rStyle w:val="RegText"/>
              </w:rPr>
              <w:t xml:space="preserve">16 апреля в 05:15</w:t>
            </w:r>
            <w:br/>
            <w:r>
              <w:rPr>
                <w:rStyle w:val="RegText"/>
              </w:rPr>
              <w:t xml:space="preserve">19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Питомец Юрского периода</w:t>
            </w:r>
            <w:br/>
            <w:br/>
            <w:r>
              <w:rPr/>
              <w:t xml:space="preserve">Любознательный подросток Крис получает в подарок необычное яйцо, из которого вылупляется его новый друг - динозавр Альберт. Впереди их ждут опасные приключения, ведь за Альбертом охотится алчный ученый, чтобы провести над ним свои безумные эксперименты.</w:t>
            </w:r>
          </w:p>
        </w:tc>
      </w:tr>
      <w:tr>
        <w:trPr/>
        <w:tc>
          <w:tcPr>
            <w:tcW w:w="100" w:type="dxa"/>
          </w:tcPr>
          <w:p>
            <w:pPr>
              <w:pStyle w:val="pStyle"/>
            </w:pPr>
            <w:br/>
            <w:r>
              <w:rPr>
                <w:rStyle w:val="BoldText"/>
              </w:rPr>
              <w:t xml:space="preserve">Производство: </w:t>
            </w:r>
            <w:r>
              <w:rPr>
                <w:rStyle w:val="RegText"/>
              </w:rPr>
              <w:t xml:space="preserve">2019 г. США, Франция</w:t>
            </w:r>
            <w:br/>
            <w:r>
              <w:rPr>
                <w:rStyle w:val="BoldText"/>
              </w:rPr>
              <w:t xml:space="preserve">Режиссер: </w:t>
            </w:r>
            <w:r>
              <w:rPr>
                <w:rStyle w:val="RegText"/>
              </w:rPr>
              <w:t xml:space="preserve">Райан Беллгардт</w:t>
            </w:r>
            <w:br/>
            <w:r>
              <w:rPr>
                <w:rStyle w:val="BoldText"/>
              </w:rPr>
              <w:t xml:space="preserve">В ролях: </w:t>
            </w:r>
            <w:r>
              <w:rPr>
                <w:rStyle w:val="RegText"/>
              </w:rPr>
              <w:t xml:space="preserve">Лори Каммингс, Ивэн Ассанте, Эштин Барлоу Нгуйен, Бен Холл, Брукс Райан</w:t>
            </w:r>
          </w:p>
        </w:tc>
      </w:tr>
      <w:tr>
        <w:trPr/>
        <w:tc>
          <w:tcPr>
            <w:tcW w:w="100" w:type="dxa"/>
          </w:tcPr>
          <w:p>
            <w:pPr>
              <w:pStyle w:val="pStyle"/>
            </w:pPr>
            <w:br/>
            <w:r>
              <w:rPr>
                <w:rStyle w:val="BoldText"/>
              </w:rPr>
              <w:t xml:space="preserve">Смотрите в эфире:</w:t>
            </w:r>
            <w:br/>
            <w:br/>
            <w:r>
              <w:rPr>
                <w:rStyle w:val="RegText"/>
              </w:rPr>
              <w:t xml:space="preserve">13 апреля в 18:50</w:t>
            </w:r>
            <w:br/>
            <w:r>
              <w:rPr>
                <w:rStyle w:val="RegText"/>
              </w:rPr>
              <w:t xml:space="preserve">15 апреля в 09:55</w:t>
            </w:r>
            <w:br/>
            <w:r>
              <w:rPr>
                <w:rStyle w:val="RegText"/>
              </w:rPr>
              <w:t xml:space="preserve">16 апреля в 21:35</w:t>
            </w:r>
            <w:br/>
            <w:r>
              <w:rPr>
                <w:rStyle w:val="RegText"/>
              </w:rPr>
              <w:t xml:space="preserve">18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Василиса и хранители времени</w:t>
            </w:r>
            <w:br/>
            <w:br/>
            <w:r>
              <w:rPr/>
              <w:t xml:space="preserve">За некие провинности Хранители времени из дальней вселенной отправляют на Землю Волшебника. Там он обретает внучку Василису, тоже наделенную чудодейственными силами. Вместе они знакомятся со звездой интернета Дашей, которая живёт вниманием и любовью своих поклонников в социальных сетях: чем больше их армия, чем больше их лайков, тем моложе и красивее она становится. Задача коварной Даши — завладеть волшебной силой Василисы и с ее помощью обрести вечную молодость.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Павел Лунгин</w:t>
            </w:r>
            <w:br/>
            <w:r>
              <w:rPr>
                <w:rStyle w:val="BoldText"/>
              </w:rPr>
              <w:t xml:space="preserve">В ролях: </w:t>
            </w:r>
            <w:r>
              <w:rPr>
                <w:rStyle w:val="RegText"/>
              </w:rPr>
              <w:t xml:space="preserve">Маша Кошина, Дарья Мороз, Сергей Гармаш, Юрий Кузнецов, Агриппина Стеклова</w:t>
            </w:r>
          </w:p>
        </w:tc>
      </w:tr>
      <w:tr>
        <w:trPr/>
        <w:tc>
          <w:tcPr>
            <w:tcW w:w="100" w:type="dxa"/>
          </w:tcPr>
          <w:p>
            <w:pPr>
              <w:pStyle w:val="pStyle"/>
            </w:pPr>
            <w:br/>
            <w:r>
              <w:rPr>
                <w:rStyle w:val="BoldText"/>
              </w:rPr>
              <w:t xml:space="preserve">Смотрите в эфире:</w:t>
            </w:r>
            <w:br/>
            <w:br/>
            <w:r>
              <w:rPr>
                <w:rStyle w:val="RegText"/>
              </w:rPr>
              <w:t xml:space="preserve">13 апреля в 20:15</w:t>
            </w:r>
            <w:br/>
            <w:r>
              <w:rPr>
                <w:rStyle w:val="RegText"/>
              </w:rPr>
              <w:t xml:space="preserve">14 апреля в 14:10</w:t>
            </w:r>
            <w:br/>
            <w:r>
              <w:rPr>
                <w:rStyle w:val="RegText"/>
              </w:rPr>
              <w:t xml:space="preserve">16 апреля в 07:25</w:t>
            </w:r>
            <w:br/>
            <w:r>
              <w:rPr>
                <w:rStyle w:val="RegText"/>
              </w:rPr>
              <w:t xml:space="preserve">17 апреля в 15:35</w:t>
            </w:r>
            <w:br/>
            <w:r>
              <w:rPr>
                <w:rStyle w:val="RegText"/>
              </w:rPr>
              <w:t xml:space="preserve">18 апреля в 19:20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13 апреля в 21:45</w:t>
            </w:r>
            <w:br/>
            <w:r>
              <w:rPr>
                <w:rStyle w:val="RegText"/>
              </w:rPr>
              <w:t xml:space="preserve">15 апреля в 15:45</w:t>
            </w:r>
            <w:br/>
            <w:r>
              <w:rPr>
                <w:rStyle w:val="RegText"/>
              </w:rPr>
              <w:t xml:space="preserve">17 апреля в 02:05</w:t>
            </w:r>
            <w:br/>
            <w:r>
              <w:rPr>
                <w:rStyle w:val="RegText"/>
              </w:rPr>
              <w:t xml:space="preserve">18 апреля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14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14 апреля в 02:15</w:t>
            </w:r>
            <w:br/>
            <w:r>
              <w:rPr>
                <w:rStyle w:val="RegText"/>
              </w:rPr>
              <w:t xml:space="preserve">15 апреля в 08:30</w:t>
            </w:r>
            <w:br/>
            <w:r>
              <w:rPr>
                <w:rStyle w:val="RegText"/>
              </w:rPr>
              <w:t xml:space="preserve">17 апреля в 03:45</w:t>
            </w:r>
            <w:br/>
            <w:r>
              <w:rPr>
                <w:rStyle w:val="RegText"/>
              </w:rPr>
              <w:t xml:space="preserve">18 апреля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14 апреля в 04:15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14 апреля в 05:40</w:t>
            </w:r>
            <w:br/>
            <w:r>
              <w:rPr>
                <w:rStyle w:val="RegText"/>
              </w:rPr>
              <w:t xml:space="preserve">16 апреля в 12:10</w:t>
            </w:r>
            <w:br/>
            <w:r>
              <w:rPr>
                <w:rStyle w:val="RegText"/>
              </w:rPr>
              <w:t xml:space="preserve">18 апреля в 00:35</w:t>
            </w:r>
            <w:br/>
            <w:r>
              <w:rPr>
                <w:rStyle w:val="RegText"/>
              </w:rPr>
              <w:t xml:space="preserve">19 апреля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14 апреля в 08:35</w:t>
            </w:r>
            <w:br/>
            <w:r>
              <w:rPr>
                <w:rStyle w:val="RegText"/>
              </w:rPr>
              <w:t xml:space="preserve">15 апреля в 12:50</w:t>
            </w:r>
            <w:br/>
            <w:r>
              <w:rPr>
                <w:rStyle w:val="RegText"/>
              </w:rPr>
              <w:t xml:space="preserve">16 апреля в 15:20</w:t>
            </w:r>
            <w:br/>
            <w:r>
              <w:rPr>
                <w:rStyle w:val="RegText"/>
              </w:rPr>
              <w:t xml:space="preserve">17 апреля в 23:00</w:t>
            </w:r>
            <w:br/>
            <w:r>
              <w:rPr>
                <w:rStyle w:val="RegText"/>
              </w:rPr>
              <w:t xml:space="preserve">18 апреля в 10:40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14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14 апреля в 12:15</w:t>
            </w:r>
            <w:br/>
            <w:r>
              <w:rPr>
                <w:rStyle w:val="RegText"/>
              </w:rPr>
              <w:t xml:space="preserve">16 апреля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14 апреля в 15:40</w:t>
            </w:r>
            <w:br/>
            <w:r>
              <w:rPr>
                <w:rStyle w:val="RegText"/>
              </w:rPr>
              <w:t xml:space="preserve">16 апреля в 02:20</w:t>
            </w:r>
            <w:br/>
            <w:r>
              <w:rPr>
                <w:rStyle w:val="RegText"/>
              </w:rPr>
              <w:t xml:space="preserve">18 апреля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14 апреля в 17:05</w:t>
            </w:r>
            <w:br/>
            <w:r>
              <w:rPr>
                <w:rStyle w:val="RegText"/>
              </w:rPr>
              <w:t xml:space="preserve">15 апреля в 23:00</w:t>
            </w:r>
            <w:br/>
            <w:r>
              <w:rPr>
                <w:rStyle w:val="RegText"/>
              </w:rPr>
              <w:t xml:space="preserve">17 апреля в 05:05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Питомец Юрского периода. Утраченная тайна</w:t>
            </w:r>
            <w:br/>
            <w:br/>
            <w:r>
              <w:rPr/>
              <w:t xml:space="preserve">Венди обычный тинейджер, но приключения ждут её каждый день, ведь она — хранитель тайных врат в затерянный мир динозавров. Однажды детёныш динозавра решает остаться в нашем времени, но таинственная группа преступников начинает за ним охоту и теперь только Венди сможет вернуть домой питомца юрского периода.</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Софи Проктор, Майлс Каррин-Мур, ЛаРонн Марзетт, Раджзаи Мур, </w:t>
            </w:r>
          </w:p>
        </w:tc>
      </w:tr>
      <w:tr>
        <w:trPr/>
        <w:tc>
          <w:tcPr>
            <w:tcW w:w="100" w:type="dxa"/>
          </w:tcPr>
          <w:p>
            <w:pPr>
              <w:pStyle w:val="pStyle"/>
            </w:pPr>
            <w:br/>
            <w:r>
              <w:rPr>
                <w:rStyle w:val="BoldText"/>
              </w:rPr>
              <w:t xml:space="preserve">Смотрите в эфире:</w:t>
            </w:r>
            <w:br/>
            <w:br/>
            <w:r>
              <w:rPr>
                <w:rStyle w:val="RegText"/>
              </w:rPr>
              <w:t xml:space="preserve">14 апреля в 18:55</w:t>
            </w:r>
            <w:br/>
            <w:r>
              <w:rPr>
                <w:rStyle w:val="RegText"/>
              </w:rPr>
              <w:t xml:space="preserve">16 апреля в 09:00</w:t>
            </w:r>
            <w:br/>
            <w:r>
              <w:rPr>
                <w:rStyle w:val="RegText"/>
              </w:rPr>
              <w:t xml:space="preserve">17 апреля в 21:40</w:t>
            </w:r>
            <w:br/>
            <w:r>
              <w:rPr>
                <w:rStyle w:val="RegText"/>
              </w:rPr>
              <w:t xml:space="preserve">18 апреля в 13:35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Заколдованный плащ</w:t>
            </w:r>
            <w:br/>
            <w:br/>
            <w:r>
              <w:rPr/>
              <w:t xml:space="preserve">Джек, Олива и Чен на чердаке бабушкиного дома находят волшебный желтый плащ, который переносит любого, кто его надевает, в тело великого волшебника Августа Семприни. Столетие назад Семприни украл эту семейную реликвию у ведьмы, и в качестве наказания колдунья прокляла его — теперь он проведёт все оставшиеся дни в этой ловушке. Дети должны сделать всё возможное, чтобы разгадать тайну плаща и освободить Семприни.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Кори Филлипс, Брайсон Робинсон, Эштон Ли, Тейлор Бедфорд, Лиза Фенимор</w:t>
            </w:r>
          </w:p>
        </w:tc>
      </w:tr>
      <w:tr>
        <w:trPr/>
        <w:tc>
          <w:tcPr>
            <w:tcW w:w="100" w:type="dxa"/>
          </w:tcPr>
          <w:p>
            <w:pPr>
              <w:pStyle w:val="pStyle"/>
            </w:pPr>
            <w:br/>
            <w:r>
              <w:rPr>
                <w:rStyle w:val="BoldText"/>
              </w:rPr>
              <w:t xml:space="preserve">Смотрите в эфире:</w:t>
            </w:r>
            <w:br/>
            <w:br/>
            <w:r>
              <w:rPr>
                <w:rStyle w:val="RegText"/>
              </w:rPr>
              <w:t xml:space="preserve">14 апреля в 20:15</w:t>
            </w:r>
            <w:br/>
            <w:r>
              <w:rPr>
                <w:rStyle w:val="RegText"/>
              </w:rPr>
              <w:t xml:space="preserve">15 апреля в 14:20</w:t>
            </w:r>
            <w:br/>
            <w:r>
              <w:rPr>
                <w:rStyle w:val="RegText"/>
              </w:rPr>
              <w:t xml:space="preserve">17 апреля в 08:30</w:t>
            </w:r>
            <w:br/>
            <w:r>
              <w:rPr>
                <w:rStyle w:val="RegText"/>
              </w:rPr>
              <w:t xml:space="preserve">18 апреля в 18:00</w:t>
            </w:r>
            <w:br/>
            <w:r>
              <w:rPr>
                <w:rStyle w:val="RegText"/>
              </w:rPr>
              <w:t xml:space="preserve">19 апреля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15 апреля в 17:05</w:t>
            </w:r>
            <w:br/>
            <w:r>
              <w:rPr>
                <w:rStyle w:val="RegText"/>
              </w:rPr>
              <w:t xml:space="preserve">16 апреля в 22:55</w:t>
            </w:r>
            <w:br/>
            <w:r>
              <w:rPr>
                <w:rStyle w:val="RegText"/>
              </w:rPr>
              <w:t xml:space="preserve">19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Питомец Юрского периода. Возвращение домой</w:t>
            </w:r>
            <w:br/>
            <w:br/>
            <w:r>
              <w:rPr/>
              <w:t xml:space="preserve">Волшебный портал в страну динозавров забрасывает в наш мир динозаврика Спайка, чем спешат воспользоваться корыстные киношники. Они планируют использовать Спайка в своих целях, стремясь получить славу и богатство. Но, к счастью, об этом узнают юные Итан и Мэдисон. Брату с сестрой предстоит вернуть Спайка домой и защитить тайный портал от посягательств злодеев.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Райан Беллгардт, Крис Хойт</w:t>
            </w:r>
            <w:br/>
            <w:r>
              <w:rPr>
                <w:rStyle w:val="BoldText"/>
              </w:rPr>
              <w:t xml:space="preserve">В ролях: </w:t>
            </w:r>
            <w:r>
              <w:rPr>
                <w:rStyle w:val="RegText"/>
              </w:rPr>
              <w:t xml:space="preserve">Ава Торрес, Джоби Джеймс, Нэнси Хардинг, Марила Ломброзо, Бен Холл</w:t>
            </w:r>
          </w:p>
        </w:tc>
      </w:tr>
      <w:tr>
        <w:trPr/>
        <w:tc>
          <w:tcPr>
            <w:tcW w:w="100" w:type="dxa"/>
          </w:tcPr>
          <w:p>
            <w:pPr>
              <w:pStyle w:val="pStyle"/>
            </w:pPr>
            <w:br/>
            <w:r>
              <w:rPr>
                <w:rStyle w:val="BoldText"/>
              </w:rPr>
              <w:t xml:space="preserve">Смотрите в эфире:</w:t>
            </w:r>
            <w:br/>
            <w:br/>
            <w:r>
              <w:rPr>
                <w:rStyle w:val="RegText"/>
              </w:rPr>
              <w:t xml:space="preserve">15 апреля в 18:50</w:t>
            </w:r>
            <w:br/>
            <w:r>
              <w:rPr>
                <w:rStyle w:val="RegText"/>
              </w:rPr>
              <w:t xml:space="preserve">17 апреля в 09:55</w:t>
            </w:r>
            <w:br/>
            <w:r>
              <w:rPr>
                <w:rStyle w:val="RegText"/>
              </w:rPr>
              <w:t xml:space="preserve">18 апреля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Черепашки-ниндзя</w:t>
            </w:r>
            <w:br/>
            <w:br/>
            <w:r>
              <w:rPr/>
              <w:t xml:space="preserve">Четыре черепашки и крыса в канализационных трубах Нью-Йорка вляпались в радиационные отходы, мутировали и превратились в человеческого роста разумных черепашек, а крыса, которая раньше жила у японского мастера ниндзя-цу, обучила их боевым искусствам.Черепашки Леонардо, Рафаэль, Микеланджело и Донателло подружились с тележурналисткой и помогли остановить рост молодежной преступности.</w:t>
            </w:r>
          </w:p>
        </w:tc>
      </w:tr>
      <w:tr>
        <w:trPr/>
        <w:tc>
          <w:tcPr>
            <w:tcW w:w="100" w:type="dxa"/>
          </w:tcPr>
          <w:p>
            <w:pPr>
              <w:pStyle w:val="pStyle"/>
            </w:pPr>
            <w:br/>
            <w:r>
              <w:rPr>
                <w:rStyle w:val="BoldText"/>
              </w:rPr>
              <w:t xml:space="preserve">Производство: </w:t>
            </w:r>
            <w:r>
              <w:rPr>
                <w:rStyle w:val="RegText"/>
              </w:rPr>
              <w:t xml:space="preserve">1990 г. США, Гонконг</w:t>
            </w:r>
            <w:br/>
            <w:r>
              <w:rPr>
                <w:rStyle w:val="BoldText"/>
              </w:rPr>
              <w:t xml:space="preserve">Режиссер: </w:t>
            </w:r>
            <w:r>
              <w:rPr>
                <w:rStyle w:val="RegText"/>
              </w:rPr>
              <w:t xml:space="preserve">Стив Бэррон</w:t>
            </w:r>
            <w:br/>
            <w:r>
              <w:rPr>
                <w:rStyle w:val="BoldText"/>
              </w:rPr>
              <w:t xml:space="preserve">В ролях: </w:t>
            </w:r>
            <w:r>
              <w:rPr>
                <w:rStyle w:val="RegText"/>
              </w:rPr>
              <w:t xml:space="preserve">Джудит Хоаг, Элиас Котеас, Джош Пэйс, Дэвид Форман, Брайан Точи</w:t>
            </w:r>
          </w:p>
        </w:tc>
      </w:tr>
      <w:tr>
        <w:trPr/>
        <w:tc>
          <w:tcPr>
            <w:tcW w:w="100" w:type="dxa"/>
          </w:tcPr>
          <w:p>
            <w:pPr>
              <w:pStyle w:val="pStyle"/>
            </w:pPr>
            <w:br/>
            <w:r>
              <w:rPr>
                <w:rStyle w:val="BoldText"/>
              </w:rPr>
              <w:t xml:space="preserve">Смотрите в эфире:</w:t>
            </w:r>
            <w:br/>
            <w:br/>
            <w:r>
              <w:rPr>
                <w:rStyle w:val="RegText"/>
              </w:rPr>
              <w:t xml:space="preserve">15 апреля в 20:15</w:t>
            </w:r>
            <w:br/>
            <w:r>
              <w:rPr>
                <w:rStyle w:val="RegText"/>
              </w:rPr>
              <w:t xml:space="preserve">16 апреля в 13:50</w:t>
            </w:r>
            <w:br/>
            <w:r>
              <w:rPr>
                <w:rStyle w:val="RegText"/>
              </w:rPr>
              <w:t xml:space="preserve">19 апреля в 16:30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Близнецы-драконы</w:t>
            </w:r>
            <w:br/>
            <w:br/>
            <w:r>
              <w:rPr/>
              <w:t xml:space="preserve">Два идентичных близнеца были разлучены при рождении и оказались в разных семьях и по разные стороны Тихого океана. Один из близнецов — специалист по боевым искусствам, хулиган и задира, работает автомехаником в гараже отеля, в котором останавливается во время гастролей в Гонконге его брат — знаменитый музыкант всемирно известный дирижер из Нью-Йорка. Когда они встретятся, начнётся невероятная заварушка.</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Ринго Лам, Цуй Харк</w:t>
            </w:r>
            <w:br/>
            <w:r>
              <w:rPr>
                <w:rStyle w:val="BoldText"/>
              </w:rPr>
              <w:t xml:space="preserve">В ролях: </w:t>
            </w:r>
            <w:r>
              <w:rPr>
                <w:rStyle w:val="RegText"/>
              </w:rPr>
              <w:t xml:space="preserve">Джеки Чан, Мэгги Чун, Тедди Робин, Джеймс Вон, Сильвия Чан</w:t>
            </w:r>
          </w:p>
        </w:tc>
      </w:tr>
      <w:tr>
        <w:trPr/>
        <w:tc>
          <w:tcPr>
            <w:tcW w:w="100" w:type="dxa"/>
          </w:tcPr>
          <w:p>
            <w:pPr>
              <w:pStyle w:val="pStyle"/>
            </w:pPr>
            <w:br/>
            <w:r>
              <w:rPr>
                <w:rStyle w:val="BoldText"/>
              </w:rPr>
              <w:t xml:space="preserve">Смотрите в эфире:</w:t>
            </w:r>
            <w:br/>
            <w:br/>
            <w:r>
              <w:rPr>
                <w:rStyle w:val="RegText"/>
              </w:rPr>
              <w:t xml:space="preserve">16 апреля в 18:30</w:t>
            </w:r>
            <w:br/>
            <w:r>
              <w:rPr>
                <w:rStyle w:val="RegText"/>
              </w:rPr>
              <w:t xml:space="preserve">18 апреля в 16:15</w:t>
            </w:r>
            <w:br/>
            <w:r>
              <w:rPr>
                <w:rStyle w:val="RegText"/>
              </w:rPr>
              <w:t xml:space="preserve">19 апреля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Черепашки-ниндзя 2: Тайна изумрудного зелья</w:t>
            </w:r>
            <w:br/>
            <w:br/>
            <w:r>
              <w:rPr/>
              <w:t xml:space="preserve">Они снова сражаются со злодеями из клана Футов и их главарем Шредером. Благодаря Эйприл О'Нил, профессору Джордану Пери и разносчику пиццы Кено черепашкам удается остановить распространение мутирующего вещества мутагена и спасти жителей Нью-Йорка от страшных мутантов Токка и Разара.</w:t>
            </w:r>
          </w:p>
        </w:tc>
      </w:tr>
      <w:tr>
        <w:trPr/>
        <w:tc>
          <w:tcPr>
            <w:tcW w:w="100" w:type="dxa"/>
          </w:tcPr>
          <w:p>
            <w:pPr>
              <w:pStyle w:val="pStyle"/>
            </w:pPr>
            <w:br/>
            <w:r>
              <w:rPr>
                <w:rStyle w:val="BoldText"/>
              </w:rPr>
              <w:t xml:space="preserve">Производство: </w:t>
            </w:r>
            <w:r>
              <w:rPr>
                <w:rStyle w:val="RegText"/>
              </w:rPr>
              <w:t xml:space="preserve">1991 г. США, Гонконг</w:t>
            </w:r>
            <w:br/>
            <w:r>
              <w:rPr>
                <w:rStyle w:val="BoldText"/>
              </w:rPr>
              <w:t xml:space="preserve">Режиссер: </w:t>
            </w:r>
            <w:r>
              <w:rPr>
                <w:rStyle w:val="RegText"/>
              </w:rPr>
              <w:t xml:space="preserve">Майкл Прессман</w:t>
            </w:r>
            <w:br/>
            <w:r>
              <w:rPr>
                <w:rStyle w:val="BoldText"/>
              </w:rPr>
              <w:t xml:space="preserve">В ролях: </w:t>
            </w:r>
            <w:r>
              <w:rPr>
                <w:rStyle w:val="RegText"/>
              </w:rPr>
              <w:t xml:space="preserve">Пейдж Турко, Дэвид Уорнер, Мишлен Систи</w:t>
            </w:r>
          </w:p>
        </w:tc>
      </w:tr>
      <w:tr>
        <w:trPr/>
        <w:tc>
          <w:tcPr>
            <w:tcW w:w="100" w:type="dxa"/>
          </w:tcPr>
          <w:p>
            <w:pPr>
              <w:pStyle w:val="pStyle"/>
            </w:pPr>
            <w:br/>
            <w:r>
              <w:rPr>
                <w:rStyle w:val="BoldText"/>
              </w:rPr>
              <w:t xml:space="preserve">Смотрите в эфире:</w:t>
            </w:r>
            <w:br/>
            <w:br/>
            <w:r>
              <w:rPr>
                <w:rStyle w:val="RegText"/>
              </w:rPr>
              <w:t xml:space="preserve">16 апреля в 20:15</w:t>
            </w:r>
            <w:br/>
            <w:r>
              <w:rPr>
                <w:rStyle w:val="RegText"/>
              </w:rPr>
              <w:t xml:space="preserve">17 апреля в 14:15</w:t>
            </w:r>
            <w:br/>
            <w:r>
              <w:rPr>
                <w:rStyle w:val="RegText"/>
              </w:rPr>
              <w:t xml:space="preserve">19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17 апреля в 00:40</w:t>
            </w:r>
            <w:br/>
            <w:r>
              <w:rPr>
                <w:rStyle w:val="RegText"/>
              </w:rPr>
              <w:t xml:space="preserve">19 апреля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Фуксия — маленькая ведьма</w:t>
            </w:r>
            <w:br/>
            <w:br/>
            <w:r>
              <w:rPr/>
              <w:t xml:space="preserve">Маленькая ведьма Фуксия хочет научиться творить чудеса. Как и ее приемный отец, она посещает школу ведьм. Там Фуксия учится колдовству и умению летать на метле. Но ее магия часто дает неожиданные результаты. Это не останавливает маленькую колдунью — ей очень интересен мир людей, в котором она знакомится с мальчиком Томми...</w:t>
            </w:r>
          </w:p>
        </w:tc>
      </w:tr>
      <w:tr>
        <w:trPr/>
        <w:tc>
          <w:tcPr>
            <w:tcW w:w="100" w:type="dxa"/>
          </w:tcPr>
          <w:p>
            <w:pPr>
              <w:pStyle w:val="pStyle"/>
            </w:pPr>
            <w:br/>
            <w:r>
              <w:rPr>
                <w:rStyle w:val="BoldText"/>
              </w:rPr>
              <w:t xml:space="preserve">Производство: </w:t>
            </w:r>
            <w:r>
              <w:rPr>
                <w:rStyle w:val="RegText"/>
              </w:rPr>
              <w:t xml:space="preserve">2010 г. Нидерланды</w:t>
            </w:r>
            <w:br/>
            <w:r>
              <w:rPr>
                <w:rStyle w:val="BoldText"/>
              </w:rPr>
              <w:t xml:space="preserve">Режиссер: </w:t>
            </w:r>
            <w:r>
              <w:rPr>
                <w:rStyle w:val="RegText"/>
              </w:rPr>
              <w:t xml:space="preserve">Йохан Нийенхейс</w:t>
            </w:r>
            <w:br/>
            <w:r>
              <w:rPr>
                <w:rStyle w:val="BoldText"/>
              </w:rPr>
              <w:t xml:space="preserve">В ролях: </w:t>
            </w:r>
            <w:r>
              <w:rPr>
                <w:rStyle w:val="RegText"/>
              </w:rPr>
              <w:t xml:space="preserve">Рахелле Вердел, Порги Франссен, Аннет Мальэрб, Марсель Хенсема, Лоренсо ван Слигтенхорст</w:t>
            </w:r>
          </w:p>
        </w:tc>
      </w:tr>
      <w:tr>
        <w:trPr/>
        <w:tc>
          <w:tcPr>
            <w:tcW w:w="100" w:type="dxa"/>
          </w:tcPr>
          <w:p>
            <w:pPr>
              <w:pStyle w:val="pStyle"/>
            </w:pPr>
            <w:br/>
            <w:r>
              <w:rPr>
                <w:rStyle w:val="BoldText"/>
              </w:rPr>
              <w:t xml:space="preserve">Смотрите в эфире:</w:t>
            </w:r>
            <w:br/>
            <w:br/>
            <w:r>
              <w:rPr>
                <w:rStyle w:val="RegText"/>
              </w:rPr>
              <w:t xml:space="preserve">17 апреля в 18:50</w:t>
            </w:r>
            <w:br/>
            <w:r>
              <w:rPr>
                <w:rStyle w:val="RegText"/>
              </w:rPr>
              <w:t xml:space="preserve">19 апреля в 04:40,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Черепашки-ниндзя 3</w:t>
            </w:r>
            <w:br/>
            <w:br/>
            <w:r>
              <w:rPr/>
              <w:t xml:space="preserve">Эйприл где-то на распродаже купила Сплинтеру старинный японский скипетр, и ещё всяких других подарков для своих друзей черепашек. Как выяснилось, этот скипетр - не просто обычный антиквариат, а прообраз машины времени. Но он работает только в том случае, когда вес путешественников во времени одинаков с обеих сторон.Так случилось, что скипетр перенес Эйприл в феодальную Японию, в 1603-й год. Следом за ней отправились и черепашки, но вот беда, вместо того, чтобы попасть в храм, где по идее должен был находится скипетр, они оказываются посреди поля сражения. Во всей этой неразберихе теряется Микеланджело со скипетром. И теперь черепашкам нужно не только спасти Эйприл, но и вернуть скипетр. В нашем времени в этот момент тоже совсем не скучно.</w:t>
            </w:r>
          </w:p>
        </w:tc>
      </w:tr>
      <w:tr>
        <w:trPr/>
        <w:tc>
          <w:tcPr>
            <w:tcW w:w="100" w:type="dxa"/>
          </w:tcPr>
          <w:p>
            <w:pPr>
              <w:pStyle w:val="pStyle"/>
            </w:pPr>
            <w:br/>
            <w:r>
              <w:rPr>
                <w:rStyle w:val="BoldText"/>
              </w:rPr>
              <w:t xml:space="preserve">Производство: </w:t>
            </w:r>
            <w:r>
              <w:rPr>
                <w:rStyle w:val="RegText"/>
              </w:rPr>
              <w:t xml:space="preserve">1993 г. США, Гонконг</w:t>
            </w:r>
            <w:br/>
            <w:r>
              <w:rPr>
                <w:rStyle w:val="BoldText"/>
              </w:rPr>
              <w:t xml:space="preserve">Режиссер: </w:t>
            </w:r>
            <w:r>
              <w:rPr>
                <w:rStyle w:val="RegText"/>
              </w:rPr>
              <w:t xml:space="preserve">Стюарт Гиллард</w:t>
            </w:r>
            <w:br/>
            <w:r>
              <w:rPr>
                <w:rStyle w:val="BoldText"/>
              </w:rPr>
              <w:t xml:space="preserve">В ролях: </w:t>
            </w:r>
            <w:r>
              <w:rPr>
                <w:rStyle w:val="RegText"/>
              </w:rPr>
              <w:t xml:space="preserve">Элиас Котеас, Пейдж Турко, Стюарт Уилсон, Саб Симоно, Вивиан У</w:t>
            </w:r>
          </w:p>
        </w:tc>
      </w:tr>
      <w:tr>
        <w:trPr/>
        <w:tc>
          <w:tcPr>
            <w:tcW w:w="100" w:type="dxa"/>
          </w:tcPr>
          <w:p>
            <w:pPr>
              <w:pStyle w:val="pStyle"/>
            </w:pPr>
            <w:br/>
            <w:r>
              <w:rPr>
                <w:rStyle w:val="BoldText"/>
              </w:rPr>
              <w:t xml:space="preserve">Смотрите в эфире:</w:t>
            </w:r>
            <w:br/>
            <w:br/>
            <w:r>
              <w:rPr>
                <w:rStyle w:val="RegText"/>
              </w:rPr>
              <w:t xml:space="preserve">17 апреля в 20:15</w:t>
            </w:r>
            <w:br/>
            <w:r>
              <w:rPr>
                <w:rStyle w:val="RegText"/>
              </w:rPr>
              <w:t xml:space="preserve">19 апреля в 19:20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апреля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2026-04-16T09:47:55+00:00</dcterms:created>
  <dcterms:modified xsi:type="dcterms:W3CDTF">2026-04-16T09:47:55+00:00</dcterms:modified>
</cp:coreProperties>
</file>

<file path=docProps/custom.xml><?xml version="1.0" encoding="utf-8"?>
<Properties xmlns="http://schemas.openxmlformats.org/officeDocument/2006/custom-properties" xmlns:vt="http://schemas.openxmlformats.org/officeDocument/2006/docPropsVTypes"/>
</file>