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29 декабря в 00:05</w:t>
            </w:r>
            <w:br/>
            <w:r>
              <w:rPr>
                <w:rStyle w:val="RegText"/>
              </w:rPr>
              <w:t xml:space="preserve">31 декабря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29 декабря в 02:30</w:t>
            </w:r>
            <w:br/>
            <w:r>
              <w:rPr>
                <w:rStyle w:val="RegText"/>
              </w:rPr>
              <w:t xml:space="preserve">31 декабря в 11:25</w:t>
            </w:r>
            <w:br/>
            <w:r>
              <w:rPr>
                <w:rStyle w:val="RegText"/>
              </w:rPr>
              <w:t xml:space="preserve">1 января в 15:40</w:t>
            </w:r>
            <w:br/>
            <w:r>
              <w:rPr>
                <w:rStyle w:val="RegText"/>
              </w:rPr>
              <w:t xml:space="preserve">3 января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29 декабря в 04:20</w:t>
            </w:r>
            <w:br/>
            <w:r>
              <w:rPr>
                <w:rStyle w:val="RegText"/>
              </w:rPr>
              <w:t xml:space="preserve">30 декабря в 11:50</w:t>
            </w:r>
            <w:br/>
            <w:r>
              <w:rPr>
                <w:rStyle w:val="RegText"/>
              </w:rPr>
              <w:t xml:space="preserve">31 декабря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29 декабря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29 декабря в 07:45</w:t>
            </w:r>
            <w:br/>
            <w:r>
              <w:rPr>
                <w:rStyle w:val="RegText"/>
              </w:rPr>
              <w:t xml:space="preserve">31 декабря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29 декабря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29 декабря в 11:20</w:t>
            </w:r>
            <w:br/>
            <w:r>
              <w:rPr>
                <w:rStyle w:val="RegText"/>
              </w:rPr>
              <w:t xml:space="preserve">30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29 декабря в 13:50</w:t>
            </w:r>
            <w:br/>
            <w:r>
              <w:rPr>
                <w:rStyle w:val="RegText"/>
              </w:rPr>
              <w:t xml:space="preserve">30 декабря в 03:20</w:t>
            </w:r>
            <w:br/>
            <w:r>
              <w:rPr>
                <w:rStyle w:val="RegText"/>
              </w:rPr>
              <w:t xml:space="preserve">1 января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29 декабря в 15:20</w:t>
            </w:r>
            <w:br/>
            <w:r>
              <w:rPr>
                <w:rStyle w:val="RegText"/>
              </w:rPr>
              <w:t xml:space="preserve">30 декабря в 23:40</w:t>
            </w:r>
            <w:br/>
            <w:r>
              <w:rPr>
                <w:rStyle w:val="RegText"/>
              </w:rPr>
              <w:t xml:space="preserve">31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29 декабря в 17:20</w:t>
            </w:r>
            <w:br/>
            <w:r>
              <w:rPr>
                <w:rStyle w:val="RegText"/>
              </w:rPr>
              <w:t xml:space="preserve">30 декабря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29 декабря в 18:40</w:t>
            </w:r>
            <w:br/>
            <w:r>
              <w:rPr>
                <w:rStyle w:val="RegText"/>
              </w:rPr>
              <w:t xml:space="preserve">30 декабря в 07:20</w:t>
            </w:r>
            <w:br/>
            <w:r>
              <w:rPr>
                <w:rStyle w:val="RegText"/>
              </w:rPr>
              <w:t xml:space="preserve">1 января в 13:50</w:t>
            </w:r>
            <w:br/>
            <w:r>
              <w:rPr>
                <w:rStyle w:val="RegText"/>
              </w:rPr>
              <w:t xml:space="preserve">3 января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29 декабря в 20:30</w:t>
            </w:r>
            <w:br/>
            <w:r>
              <w:rPr>
                <w:rStyle w:val="RegText"/>
              </w:rPr>
              <w:t xml:space="preserve">31 декабря в 18:45</w:t>
            </w:r>
            <w:br/>
            <w:r>
              <w:rPr>
                <w:rStyle w:val="RegText"/>
              </w:rPr>
              <w:t xml:space="preserve">4 января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29 декабря в 22:10</w:t>
            </w:r>
            <w:br/>
            <w:r>
              <w:rPr>
                <w:rStyle w:val="RegText"/>
              </w:rPr>
              <w:t xml:space="preserve">31 декабря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29 декабря в 23:40</w:t>
            </w:r>
            <w:br/>
            <w:r>
              <w:rPr>
                <w:rStyle w:val="RegText"/>
              </w:rPr>
              <w:t xml:space="preserve">31 декабря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30 декабря в 01:30,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30 декабря в 10:25</w:t>
            </w:r>
            <w:br/>
            <w:r>
              <w:rPr>
                <w:rStyle w:val="RegText"/>
              </w:rPr>
              <w:t xml:space="preserve">1 января в 17:25</w:t>
            </w:r>
            <w:br/>
            <w:r>
              <w:rPr>
                <w:rStyle w:val="RegText"/>
              </w:rPr>
              <w:t xml:space="preserve">3 января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декабря в 13:35</w:t>
            </w:r>
            <w:br/>
            <w:r>
              <w:rPr>
                <w:rStyle w:val="RegText"/>
              </w:rPr>
              <w:t xml:space="preserve">2 января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30 декабря в 15:15</w:t>
            </w:r>
            <w:br/>
            <w:r>
              <w:rPr>
                <w:rStyle w:val="RegText"/>
              </w:rPr>
              <w:t xml:space="preserve">31 декабря в 09:50</w:t>
            </w:r>
            <w:br/>
            <w:r>
              <w:rPr>
                <w:rStyle w:val="RegText"/>
              </w:rPr>
              <w:t xml:space="preserve">1 января в 21:50</w:t>
            </w:r>
            <w:br/>
            <w:r>
              <w:rPr>
                <w:rStyle w:val="RegText"/>
              </w:rPr>
              <w:t xml:space="preserve">3 января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Паутина страсти</w:t>
            </w:r>
            <w:br/>
            <w:br/>
            <w:r>
              <w:rPr/>
              <w:t xml:space="preserve">Селин и Калеб — любящие супруги. Однако их счастливый брак находится под угрозой с тех пор, как Селин узнала о том, что не способна иметь детей. Вдобавок ко всему ей сообщают, что у Калеба роман на стороне, а самое главное — любовница Фиона ждёт от него ребёнка. Так как отцовство для Калеба в приоритете, он решает бросить Селин ради Фионы. Резкий поворот событий заставляет Селин встать на тропу мести.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Яра Эстрада Лоу</w:t>
            </w:r>
            <w:br/>
            <w:r>
              <w:rPr>
                <w:rStyle w:val="BoldText"/>
              </w:rPr>
              <w:t xml:space="preserve">В ролях: </w:t>
            </w:r>
            <w:r>
              <w:rPr>
                <w:rStyle w:val="RegText"/>
              </w:rPr>
              <w:t xml:space="preserve">Лиз Феннинг, Карлос Мендез, Кристал Эрнандес, Ричард Ривера, Кристин Хенис</w:t>
            </w:r>
          </w:p>
        </w:tc>
      </w:tr>
      <w:tr>
        <w:trPr/>
        <w:tc>
          <w:tcPr>
            <w:tcW w:w="100" w:type="dxa"/>
          </w:tcPr>
          <w:p>
            <w:pPr>
              <w:pStyle w:val="pStyle"/>
            </w:pPr>
            <w:br/>
            <w:r>
              <w:rPr>
                <w:rStyle w:val="BoldText"/>
              </w:rPr>
              <w:t xml:space="preserve">Смотрите в эфире:</w:t>
            </w:r>
            <w:br/>
            <w:br/>
            <w:r>
              <w:rPr>
                <w:rStyle w:val="RegText"/>
              </w:rPr>
              <w:t xml:space="preserve">30 декабря в 16:55</w:t>
            </w:r>
            <w:br/>
            <w:r>
              <w:rPr>
                <w:rStyle w:val="RegText"/>
              </w:rPr>
              <w:t xml:space="preserve">31 декабря в 13:15</w:t>
            </w:r>
            <w:br/>
            <w:r>
              <w:rPr>
                <w:rStyle w:val="RegText"/>
              </w:rPr>
              <w:t xml:space="preserve">2 января в 03:30</w:t>
            </w:r>
            <w:br/>
            <w:r>
              <w:rPr>
                <w:rStyle w:val="RegText"/>
              </w:rPr>
              <w:t xml:space="preserve">4 января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30 декабря в 20:30</w:t>
            </w:r>
            <w:br/>
            <w:r>
              <w:rPr>
                <w:rStyle w:val="RegText"/>
              </w:rPr>
              <w:t xml:space="preserve">2 января в 22:20</w:t>
            </w:r>
            <w:br/>
            <w:r>
              <w:rPr>
                <w:rStyle w:val="RegText"/>
              </w:rPr>
              <w:t xml:space="preserve">4 января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30 декабря в 22:10</w:t>
            </w:r>
            <w:br/>
            <w:r>
              <w:rPr>
                <w:rStyle w:val="RegText"/>
              </w:rPr>
              <w:t xml:space="preserve">1 января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31 декабря в 20:30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31 декабря в 22:10</w:t>
            </w:r>
            <w:br/>
            <w:r>
              <w:rPr>
                <w:rStyle w:val="RegText"/>
              </w:rPr>
              <w:t xml:space="preserve">3 января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Пророк. История Александра Пушкина</w:t>
            </w:r>
            <w:br/>
            <w:br/>
            <w:r>
              <w:rPr/>
              <w:t xml:space="preserve">Пушкин молод, дерзок и любим публикой: он — звезда любого бала, поклонники носят его на руках, а девушки мечтают о его внимании. Но ни высокие покровители, ни верные друзья, ни известность не могут отвести от него злой рок — ссылки, дуэли, безденежье. Пока однажды он не встречает ту самую, единственную, кто осветит его жизнь и станет его судьбой.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Феликс Умаров</w:t>
            </w:r>
            <w:br/>
            <w:r>
              <w:rPr>
                <w:rStyle w:val="BoldText"/>
              </w:rPr>
              <w:t xml:space="preserve">В ролях: </w:t>
            </w:r>
            <w:r>
              <w:rPr>
                <w:rStyle w:val="RegText"/>
              </w:rPr>
              <w:t xml:space="preserve">Юра Борисов, Кай Гетц, Паулина Андреева, Роман Васильев,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1 января в 00:20</w:t>
            </w:r>
            <w:br/>
            <w:r>
              <w:rPr>
                <w:rStyle w:val="RegText"/>
              </w:rPr>
              <w:t xml:space="preserve">2 января в 12:10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1 января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 января в 07:25</w:t>
            </w:r>
            <w:br/>
            <w:r>
              <w:rPr>
                <w:rStyle w:val="RegText"/>
              </w:rPr>
              <w:t xml:space="preserve">3 января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 января в 08:55</w:t>
            </w:r>
            <w:br/>
            <w:r>
              <w:rPr>
                <w:rStyle w:val="RegText"/>
              </w:rPr>
              <w:t xml:space="preserve">4 января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1 января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 января в 12:00</w:t>
            </w:r>
            <w:br/>
            <w:r>
              <w:rPr>
                <w:rStyle w:val="RegText"/>
              </w:rPr>
              <w:t xml:space="preserve">4 января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1 января в 18:50</w:t>
            </w:r>
            <w:br/>
            <w:r>
              <w:rPr>
                <w:rStyle w:val="RegText"/>
              </w:rPr>
              <w:t xml:space="preserve">3 января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 января в 20:30</w:t>
            </w:r>
            <w:br/>
            <w:r>
              <w:rPr>
                <w:rStyle w:val="RegText"/>
              </w:rPr>
              <w:t xml:space="preserve">3 января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 января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 января в 01:35</w:t>
            </w:r>
            <w:br/>
            <w:r>
              <w:rPr>
                <w:rStyle w:val="RegText"/>
              </w:rPr>
              <w:t xml:space="preserve">4 января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2 января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 января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 января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2 января в 14:25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2 января в 15:55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января в 17:20</w:t>
            </w:r>
            <w:br/>
            <w:r>
              <w:rPr>
                <w:rStyle w:val="RegText"/>
              </w:rPr>
              <w:t xml:space="preserve">4 января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 января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 января в 20:30</w:t>
            </w:r>
            <w:br/>
            <w:r>
              <w:rPr>
                <w:rStyle w:val="RegText"/>
              </w:rPr>
              <w:t xml:space="preserve">4 января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 Высокие ставки: 3 января в 00:05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3 января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 января в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3 января в 15:10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 января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 января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3 января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4 января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4 января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4 января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4 января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4 января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2" w:history="1">
        <w:r>
          <w:rPr>
            <w:i w:val="1"/>
            <w:iCs w:val="1"/>
            <w:u w:val="single"/>
          </w:rPr>
          <w:t xml:space="preserve">SokolovaAR@red-media.ru</w:t>
        </w:r>
      </w:hyperlink>
    </w:p>
    <w:p>
      <w:pPr/>
      <w:r>
        <w:rPr>
          <w:i w:val="1"/>
          <w:iCs w:val="1"/>
        </w:rPr>
        <w:t xml:space="preserve">Больше новостей на наших страницах в </w:t>
      </w:r>
      <w:hyperlink r:id="rId63" w:history="1">
        <w:r>
          <w:rPr>
            <w:u w:val="single"/>
          </w:rPr>
          <w:t xml:space="preserve">ВК</w:t>
        </w:r>
      </w:hyperlink>
      <w:r>
        <w:rPr>
          <w:i w:val="1"/>
          <w:iCs w:val="1"/>
        </w:rPr>
        <w:t xml:space="preserve">, </w:t>
      </w:r>
      <w:hyperlink r:id="rId64" w:history="1">
        <w:r>
          <w:rPr>
            <w:u w:val="single"/>
          </w:rPr>
          <w:t xml:space="preserve">ОК</w:t>
        </w:r>
      </w:hyperlink>
      <w:r>
        <w:rPr>
          <w:i w:val="1"/>
          <w:iCs w:val="1"/>
        </w:rPr>
        <w:t xml:space="preserve"> и </w:t>
      </w:r>
      <w:hyperlink r:id="rId6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6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7" w:history="1">
        <w:r>
          <w:rPr>
            <w:u w:val="single"/>
          </w:rPr>
          <w:t xml:space="preserve">www.red-media.ru</w:t>
        </w:r>
      </w:hyperlink>
    </w:p>
    <w:sectPr>
      <w:footerReference w:type="default" r:id="rId6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hyperlink" Target="mailto:SokolovaAR@red-media.ru" TargetMode="External"/><Relationship Id="rId63" Type="http://schemas.openxmlformats.org/officeDocument/2006/relationships/hyperlink" Target="https://vk.com/redmediatv" TargetMode="External"/><Relationship Id="rId64" Type="http://schemas.openxmlformats.org/officeDocument/2006/relationships/hyperlink" Target="https://ok.ru/group/63145683452079" TargetMode="External"/><Relationship Id="rId65" Type="http://schemas.openxmlformats.org/officeDocument/2006/relationships/hyperlink" Target="https://t.me/redmediatv" TargetMode="External"/><Relationship Id="rId66" Type="http://schemas.openxmlformats.org/officeDocument/2006/relationships/hyperlink" Target="http://www.nastroykino.ru" TargetMode="External"/><Relationship Id="rId67" Type="http://schemas.openxmlformats.org/officeDocument/2006/relationships/hyperlink" Target="http://www.red-media.ru" TargetMode="External"/><Relationship Id="rId6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2025-12-24T10:09:47+00:00</dcterms:created>
  <dcterms:modified xsi:type="dcterms:W3CDTF">2025-12-24T10:09:47+00:00</dcterms:modified>
</cp:coreProperties>
</file>

<file path=docProps/custom.xml><?xml version="1.0" encoding="utf-8"?>
<Properties xmlns="http://schemas.openxmlformats.org/officeDocument/2006/custom-properties" xmlns:vt="http://schemas.openxmlformats.org/officeDocument/2006/docPropsVTypes"/>
</file>