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10.06.2026</w:t>
      </w:r>
      <w:br/>
    </w:p>
    <w:p>
      <w:pPr>
        <w:pStyle w:val="hStyle"/>
      </w:pPr>
      <w:r>
        <w:rPr>
          <w:rStyle w:val="TitleText"/>
        </w:rPr>
        <w:t xml:space="preserve">Новинки июня на «Кинопремьере»</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Яркие новинки и эксклюзивные фильмы на телеканале «Кинопремьера».</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3 июня в 20:30 — «Клык 2: Город волков»</w:t>
            </w:r>
            <w:br/>
            <w:br/>
            <w:r>
              <w:rPr/>
              <w:t xml:space="preserve">Лос-Анджелес. Недолгая мирная жизнь бывшего полицейского-кинолога Джейка Россера рушится, когда банда жестоко нападает на его семью. С новым четвероногим напарником Аргосом он выходит на след сети наркоторговцев, бросает вызов коррумпированным чиновникам и борется со своими внутренними демонами.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Джон Сталберг</w:t>
            </w:r>
            <w:br/>
            <w:r>
              <w:rPr>
                <w:rStyle w:val="BoldText"/>
              </w:rPr>
              <w:t xml:space="preserve">В ролях: </w:t>
            </w:r>
            <w:r>
              <w:rPr>
                <w:rStyle w:val="RegText"/>
              </w:rPr>
              <w:t xml:space="preserve">Аарон Экхарт, Таня ван Граан, Карл Танинг, Грант Росс, Эрин Мэтьюз</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10 июня в 20:30 — «Сводишь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17 июня в 20:30 — «Фэкхем-Холл»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24 июня в 20:30 — «Горничная»</w:t>
            </w:r>
            <w:br/>
            <w:br/>
            <w:r>
              <w:rPr/>
              <w:t xml:space="preserve">Милли устраивается прислугой с проживанием к состоятельной семье Винчестер, живущей в загородном особняке. Девушка только что вышла по УДО, и ей необходима эта работа, но находить общий язык с хозяйкой Ниной становится всё сложнее: та заметно не в себе и регулярно к ней цепляется. Зато её супруг Эндрю — само очарование. Мужчина сглаживает любые конфликты и, кажется, положил глаз на Милли.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Пол Фиг</w:t>
            </w:r>
            <w:br/>
            <w:r>
              <w:rPr>
                <w:rStyle w:val="BoldText"/>
              </w:rPr>
              <w:t xml:space="preserve">В ролях: </w:t>
            </w:r>
            <w:r>
              <w:rPr>
                <w:rStyle w:val="RegText"/>
              </w:rPr>
              <w:t xml:space="preserve">Сидни Суини, Аманда Сайфред, Брэндон Скленар, Индиана Эль, Элизабет Перкинс</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4" w:history="1">
        <w:r>
          <w:rPr>
            <w:i w:val="1"/>
            <w:iCs w:val="1"/>
            <w:u w:val="single"/>
          </w:rPr>
          <w:t xml:space="preserve">SokolovaAR@red-media.ru</w:t>
        </w:r>
      </w:hyperlink>
    </w:p>
    <w:p>
      <w:pPr/>
      <w:r>
        <w:rPr>
          <w:i w:val="1"/>
          <w:iCs w:val="1"/>
        </w:rPr>
        <w:t xml:space="preserve">Больше новостей на наших страницах в </w:t>
      </w:r>
      <w:hyperlink r:id="rId15" w:history="1">
        <w:r>
          <w:rPr>
            <w:u w:val="single"/>
          </w:rPr>
          <w:t xml:space="preserve">ВК</w:t>
        </w:r>
      </w:hyperlink>
      <w:r>
        <w:rPr>
          <w:i w:val="1"/>
          <w:iCs w:val="1"/>
        </w:rPr>
        <w:t xml:space="preserve">, </w:t>
      </w:r>
      <w:hyperlink r:id="rId16" w:history="1">
        <w:r>
          <w:rPr>
            <w:u w:val="single"/>
          </w:rPr>
          <w:t xml:space="preserve">ОК</w:t>
        </w:r>
      </w:hyperlink>
      <w:r>
        <w:rPr>
          <w:i w:val="1"/>
          <w:iCs w:val="1"/>
        </w:rPr>
        <w:t xml:space="preserve"> и </w:t>
      </w:r>
      <w:hyperlink r:id="rId1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1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yperlink" Target="mailto:SokolovaAR@red-media.ru" TargetMode="External"/><Relationship Id="rId15" Type="http://schemas.openxmlformats.org/officeDocument/2006/relationships/hyperlink" Target="https://vk.com/redmediatv" TargetMode="External"/><Relationship Id="rId16" Type="http://schemas.openxmlformats.org/officeDocument/2006/relationships/hyperlink" Target="https://ok.ru/group/63145683452079" TargetMode="External"/><Relationship Id="rId17" Type="http://schemas.openxmlformats.org/officeDocument/2006/relationships/hyperlink" Target="https://t.me/redmediatv" TargetMode="External"/><Relationship Id="rId18" Type="http://schemas.openxmlformats.org/officeDocument/2006/relationships/hyperlink" Target="http://www.nastroykino.ru"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2026-06-14T17:25:33+00:00</dcterms:created>
  <dcterms:modified xsi:type="dcterms:W3CDTF">2026-06-14T17:25:33+00:00</dcterms:modified>
</cp:coreProperties>
</file>

<file path=docProps/custom.xml><?xml version="1.0" encoding="utf-8"?>
<Properties xmlns="http://schemas.openxmlformats.org/officeDocument/2006/custom-properties" xmlns:vt="http://schemas.openxmlformats.org/officeDocument/2006/docPropsVTypes"/>
</file>