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Киноновинки апреля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Свежие российские и зарубежные фильмы впервые на российском ТВ – теперь у вас дома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апреля в 20:30 — «Плагиатор»</w:t>
            </w:r>
            <w:br/>
            <w:br/>
            <w:r>
              <w:rPr/>
              <w:t xml:space="preserve">Егору 30 лет, его работа — подпевать гостям в караоке, но он мечтает петь свои песни и построить счастливую жизнь с Юлей, вопреки желанию её отца-миллионера. В собственном шкафу Егор находит портал в 1991 год. Попав в прошлое, он начинает исполнять суперхиты разных лет, выдавая их за свои. В один момент на Егора обрушиваются слава, деньги, новые возможности, и у него рождается гениальный план, который обеспечит ему идеальное будущее. Но каждая попытка изменить что-то в прошлом приводит к всё более неожиданным результатам в будущем.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Евдокимов, Стася Милославская, Аглая Шиловская, Максим Лагашкин, Марат Башаров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апреля в 20:30 — «Шальная императрица»</w:t>
            </w:r>
            <w:br/>
            <w:br/>
            <w:r>
              <w:rPr/>
              <w:t xml:space="preserve">Санкт-Петербург. Подруги Лера, Валя и Оля ради смеха проводят мистический ритуал, и вдруг на кухне среди свечей материализуется сама Екатерина Великая. Императрица в короне стремительно осваивает XXI век: пробует капучино, в приложении такси ищет тариф «Карета», а ночью с блеском открывает для себя танцпол. Подруги в восторге, пока не замечают, что реальность вокруг начинает меняться.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Пегова, Ангелина Стречина, Зоя Бербер, Алиса Стасюк, Кирилл Зайцев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апреля в 20:30 — «Грабитель с крыши»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апреля в 20:30 — «По-братски»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20:30 — «Идеальная афера»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2026-04-19T00:06:38+00:00</dcterms:created>
  <dcterms:modified xsi:type="dcterms:W3CDTF">2026-04-19T00:06:38+00:00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