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1.464646464646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pStyle"/>
      </w:pPr>
      <w:r>
        <w:rPr>
          <w:rStyle w:val="ItalicText"/>
        </w:rPr>
        <w:t xml:space="preserve">Телевизионный анонс на февраль</w:t>
      </w:r>
      <w:br/>
      <w:r>
        <w:rPr>
          <w:rStyle w:val="ItalicText"/>
        </w:rPr>
        <w:t xml:space="preserve">Москва, 20.01.2026</w:t>
      </w:r>
      <w:br/>
    </w:p>
    <w:p>
      <w:pPr>
        <w:pStyle w:val="hStyle"/>
      </w:pPr>
      <w:r>
        <w:rPr>
          <w:rStyle w:val="TitleText"/>
        </w:rPr>
        <w:t xml:space="preserve">Новинки мира кино в феврале на канале «Кинопремьера»</w:t>
      </w:r>
      <w:br/>
    </w:p>
    <w:p>
      <w:pPr>
        <w:jc w:val="center"/>
      </w:pPr>
      <w:r>
        <w:pict>
          <v:shape type="#_x0000_t75" style="width:285pt; height:166.25pt; margin-left:0pt; margin-top:0pt; mso-position-horizontal:left; mso-position-vertical:top; mso-position-horizontal-relative:char; mso-position-vertical-relative:line;">
            <w10:wrap type="inline"/>
            <v:imagedata r:id="rId9" o:title=""/>
          </v:shape>
        </w:pict>
      </w:r>
    </w:p>
    <w:p/>
    <w:p>
      <w:pPr/>
      <w:r>
        <w:rPr/>
        <w:t xml:space="preserve">Семейные приключения, вдохновляющие биографии, путешествия и фантастика – смотрите впервые на ТВ на канале «Кинопремьера».</w:t>
      </w:r>
    </w:p>
    <w:p/>
    <w:p>
      <w:pPr/>
      <w:r>
        <w:pict>
          <v:shape id="_x0000_s1010" type="#_x0000_t32" style="width:540pt; height:0pt; margin-left:0pt; margin-top:0pt; mso-position-horizontal:left; mso-position-vertical:top; mso-position-horizontal-relative:char; mso-position-vertical-relative:line;">
            <w10:wrap type="inline"/>
            <v:stroke weight="1pt"/>
          </v:shape>
        </w:pict>
      </w:r>
    </w:p>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4 февраля в 20:30 — «На деревню дедушке»</w:t>
            </w:r>
            <w:br/>
            <w:br/>
            <w:r>
              <w:rPr/>
              <w:t xml:space="preserve">10-летний Владик — гений нейросетей и мастер по избавлению от нянь. Когда маме срочно нужно уехать в командировку, ему приходится отправиться в деревню к дедушке, которого он ни разу в жизни не видел. Владик мечтает вернуться в город и попасть на важный IT-конкурс, а дед вовсе не намерен идти у него на поводу. Каждый из них уверен, что легко перехитрит другого, но эта встреча изменит их обоих.</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Владислав Богуш</w:t>
            </w:r>
            <w:br/>
            <w:r>
              <w:rPr>
                <w:rStyle w:val="BoldText"/>
              </w:rPr>
              <w:t xml:space="preserve">В ролях: </w:t>
            </w:r>
            <w:r>
              <w:rPr>
                <w:rStyle w:val="RegText"/>
              </w:rPr>
              <w:t xml:space="preserve">Юрий Стоянов, Ярослав Головнёв, Ингрид Олеринская, Татьяна Орлова, Антон Филипенко</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11 февраля в 20:30 — «Соловей против Муромца»</w:t>
            </w:r>
            <w:br/>
            <w:br/>
            <w:r>
              <w:rPr/>
              <w:t xml:space="preserve">Давным-давно Соловью-Разбойнику удалось хитростью победить Илью Муромца. Он переписал историю, присвоив себе все подвиги и славу богатыря. Благодаря эликсиру бессмертия Соловей дожил до наших дней. И теперь он хочет оживить темного бога Велеса, которому тогда продал душу. Сегодня лишь семья наших героев знает эту тайну. Отцу героев, профессору Киселеву, удается найти Муромца на севере, во льдах подводной пещеры, где состоялся последний бой между богатырем и разбойником. Благодаря разработке Киселева — стальному сердцу — Муромец возвращается в наш мир. Однако этот подвиг стоит профессору жизни. Теперь его сыновьям, Максиму и Егору, предстоит не только остановить Соловья, но и вернуть честное имя Ильи Муромца — в поединках гигантских воинов-роботов на «Робоарене».</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Карен Оганесян</w:t>
            </w:r>
            <w:br/>
            <w:r>
              <w:rPr>
                <w:rStyle w:val="BoldText"/>
              </w:rPr>
              <w:t xml:space="preserve">В ролях: </w:t>
            </w:r>
            <w:r>
              <w:rPr>
                <w:rStyle w:val="RegText"/>
              </w:rPr>
              <w:t xml:space="preserve">Кирилл Зайцев, Владимир Любимцев, Юрий Колокольников, Никита Ефремов, Антон Васильев</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18 февраля в 20:30 — «Первый на Олимпе»</w:t>
            </w:r>
            <w:br/>
            <w:br/>
            <w:r>
              <w:rPr/>
              <w:t xml:space="preserve">Юный блокадник Юра Тюкалов пришел в спорт после войны, когда у него, казалось бы, не было сил жить, не то что вести изнурительные тренировки по академической гребле. Но после встречи с тренерами Михаилом и Верой Савримович у Юры открывается второе дыхание, и он начинает жизнь заново. Победы даются нелегко, но у парня есть любовь, талант и родная команда. Их цель — Олимпиада в Хельсинки.</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Артём Михалков</w:t>
            </w:r>
            <w:br/>
            <w:r>
              <w:rPr>
                <w:rStyle w:val="BoldText"/>
              </w:rPr>
              <w:t xml:space="preserve">В ролях: </w:t>
            </w:r>
            <w:r>
              <w:rPr>
                <w:rStyle w:val="RegText"/>
              </w:rPr>
              <w:t xml:space="preserve">Глеб Калюжный, Андрей Смоляков, Артём Быстров, Елена Лядова, Владимир Ильин</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25 февраля в 20:30 — «Мир в огне»</w:t>
            </w:r>
            <w:br/>
            <w:br/>
            <w:r>
              <w:rPr/>
              <w:t xml:space="preserve">После того как мощная солнечная вспышка уничтожила восточное полушарие Земли, охотник за сокровищами отправляется в Европу, чтобы найти «Мону Лизу». Вскоре он осознаёт, что его ждёт более важная миссия, чем поиск картины.</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Дж.Дж. Перри, Нимрод Антал, Чон Бён-гиль</w:t>
            </w:r>
            <w:br/>
            <w:r>
              <w:rPr>
                <w:rStyle w:val="BoldText"/>
              </w:rPr>
              <w:t xml:space="preserve">В ролях: </w:t>
            </w:r>
            <w:r>
              <w:rPr>
                <w:rStyle w:val="RegText"/>
              </w:rPr>
              <w:t xml:space="preserve">Дэйв Батиста, Джерард Батлер, Ольга Куриленко, Кристофер Хивью, Сэмюэл Л. Джексон</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14" w:history="1">
        <w:r>
          <w:rPr>
            <w:i w:val="1"/>
            <w:iCs w:val="1"/>
            <w:u w:val="single"/>
          </w:rPr>
          <w:t xml:space="preserve">SokolovaAR@red-media.ru</w:t>
        </w:r>
      </w:hyperlink>
    </w:p>
    <w:p>
      <w:pPr/>
      <w:r>
        <w:rPr>
          <w:i w:val="1"/>
          <w:iCs w:val="1"/>
        </w:rPr>
        <w:t xml:space="preserve">Больше новостей на наших страницах в </w:t>
      </w:r>
      <w:hyperlink r:id="rId15" w:history="1">
        <w:r>
          <w:rPr>
            <w:u w:val="single"/>
          </w:rPr>
          <w:t xml:space="preserve">ВК</w:t>
        </w:r>
      </w:hyperlink>
      <w:r>
        <w:rPr>
          <w:i w:val="1"/>
          <w:iCs w:val="1"/>
        </w:rPr>
        <w:t xml:space="preserve">, </w:t>
      </w:r>
      <w:hyperlink r:id="rId16" w:history="1">
        <w:r>
          <w:rPr>
            <w:u w:val="single"/>
          </w:rPr>
          <w:t xml:space="preserve">ОК</w:t>
        </w:r>
      </w:hyperlink>
      <w:r>
        <w:rPr>
          <w:i w:val="1"/>
          <w:iCs w:val="1"/>
        </w:rPr>
        <w:t xml:space="preserve"> и </w:t>
      </w:r>
      <w:hyperlink r:id="rId17"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КИНОПРЕМЬЕРА. </w:t>
      </w:r>
      <w:r>
        <w:rPr/>
        <w:t xml:space="preserve">Телеканал премьер и новинок мирового кинематографа. Входит в премиальный пакет «Настрой кино!». Все самое лучшее, все самое новое в мире отечественного и зарубежного кинопроката последних двух лет. То, что вы не успели посмотреть в кинотеатре – теперь доступно в удобное время у вас дома! Производится компанией «Ред Медиа». </w:t>
      </w:r>
      <w:hyperlink r:id="rId18"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19" w:history="1">
        <w:r>
          <w:rPr>
            <w:u w:val="single"/>
          </w:rPr>
          <w:t xml:space="preserve">www.red-media.ru</w:t>
        </w:r>
      </w:hyperlink>
    </w:p>
    <w:sectPr>
      <w:footerReference w:type="default" r:id="rId20"/>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pn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hyperlink" Target="mailto:SokolovaAR@red-media.ru" TargetMode="External"/><Relationship Id="rId15" Type="http://schemas.openxmlformats.org/officeDocument/2006/relationships/hyperlink" Target="https://vk.com/redmediatv" TargetMode="External"/><Relationship Id="rId16" Type="http://schemas.openxmlformats.org/officeDocument/2006/relationships/hyperlink" Target="https://ok.ru/group/63145683452079" TargetMode="External"/><Relationship Id="rId17" Type="http://schemas.openxmlformats.org/officeDocument/2006/relationships/hyperlink" Target="https://t.me/redmediatv" TargetMode="External"/><Relationship Id="rId18" Type="http://schemas.openxmlformats.org/officeDocument/2006/relationships/hyperlink" Target="http://www.nastroykino.ru" TargetMode="External"/><Relationship Id="rId19" Type="http://schemas.openxmlformats.org/officeDocument/2006/relationships/hyperlink" Target="http://www.red-media.ru" TargetMode="External"/><Relationship Id="rId2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2026-02-13T10:01:59+00:00</dcterms:created>
  <dcterms:modified xsi:type="dcterms:W3CDTF">2026-02-13T10:01:59+00:00</dcterms:modified>
</cp:coreProperties>
</file>

<file path=docProps/custom.xml><?xml version="1.0" encoding="utf-8"?>
<Properties xmlns="http://schemas.openxmlformats.org/officeDocument/2006/custom-properties" xmlns:vt="http://schemas.openxmlformats.org/officeDocument/2006/docPropsVTypes"/>
</file>