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29 июня в 02:00</w:t>
            </w:r>
            <w:br/>
            <w:r>
              <w:rPr>
                <w:rStyle w:val="RegText"/>
              </w:rPr>
              <w:t xml:space="preserve">30 июня в 14:15</w:t>
            </w:r>
            <w:br/>
            <w:r>
              <w:rPr>
                <w:rStyle w:val="RegText"/>
              </w:rPr>
              <w:t xml:space="preserve">2 июля в 03:40, 12:45</w:t>
            </w:r>
            <w:br/>
            <w:r>
              <w:rPr>
                <w:rStyle w:val="RegText"/>
              </w:rPr>
              <w:t xml:space="preserve">3 июля в 23:45</w:t>
            </w:r>
            <w:br/>
            <w:r>
              <w:rPr>
                <w:rStyle w:val="RegText"/>
              </w:rPr>
              <w:t xml:space="preserve">5 июля в 03:50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29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29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Школа мистера Пингвина</w:t>
            </w:r>
            <w:br/>
            <w:br/>
            <w:r>
              <w:rPr/>
              <w:t xml:space="preserve">Учитель английского языка находит на берегу океана крошечного пингвина. Малыш совсем ослаб и едва шевелит крыльями. Том очищает его от мазута и водорослей и отпускает на волю. Но не всё так просто. По пингвиньему кодексу чести, если тебе спасли жизнь, ты должен отплатить тем же. Пингвин преследует учителя повсюду. И однажды пробирается к нему в класс. Вместе с Томом он учит избалованных школьников доброте и заботе, а также английскому. Ведь он приплыл по обмену из самого Лондона и на другом языке не говорит. Когда успеваемость безнадежного класса начинает расти, об уроках пернатого педагога узнает вся округа.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w:t>
            </w:r>
            <w:br/>
            <w:r>
              <w:rPr>
                <w:rStyle w:val="BoldText"/>
              </w:rPr>
              <w:t xml:space="preserve">Режиссер: </w:t>
            </w:r>
            <w:r>
              <w:rPr>
                <w:rStyle w:val="RegText"/>
              </w:rPr>
              <w:t xml:space="preserve">Питер Каттанео</w:t>
            </w:r>
            <w:br/>
            <w:r>
              <w:rPr>
                <w:rStyle w:val="BoldText"/>
              </w:rPr>
              <w:t xml:space="preserve">В ролях: </w:t>
            </w:r>
            <w:r>
              <w:rPr>
                <w:rStyle w:val="RegText"/>
              </w:rPr>
              <w:t xml:space="preserve">Стив Куган, Вивиан Эль Хабер, Бьёрн Густафссон, Давид Эрреро, Альфонсина Карросио</w:t>
            </w:r>
          </w:p>
        </w:tc>
      </w:tr>
      <w:tr>
        <w:trPr/>
        <w:tc>
          <w:tcPr>
            <w:tcW w:w="100" w:type="dxa"/>
          </w:tcPr>
          <w:p>
            <w:pPr>
              <w:pStyle w:val="pStyle"/>
            </w:pPr>
            <w:br/>
            <w:r>
              <w:rPr>
                <w:rStyle w:val="BoldText"/>
              </w:rPr>
              <w:t xml:space="preserve">Смотрите в эфире:</w:t>
            </w:r>
            <w:br/>
            <w:br/>
            <w:r>
              <w:rPr>
                <w:rStyle w:val="RegText"/>
              </w:rPr>
              <w:t xml:space="preserve">29 июня в 06:40</w:t>
            </w:r>
            <w:br/>
            <w:r>
              <w:rPr>
                <w:rStyle w:val="RegText"/>
              </w:rPr>
              <w:t xml:space="preserve">30 июня в 12:25</w:t>
            </w:r>
            <w:br/>
            <w:r>
              <w:rPr>
                <w:rStyle w:val="RegText"/>
              </w:rPr>
              <w:t xml:space="preserve">2 июля в 05:10</w:t>
            </w:r>
            <w:br/>
            <w:r>
              <w:rPr>
                <w:rStyle w:val="RegText"/>
              </w:rPr>
              <w:t xml:space="preserve">4 июля в 11:25</w:t>
            </w:r>
            <w:br/>
            <w:r>
              <w:rPr>
                <w:rStyle w:val="RegText"/>
              </w:rPr>
              <w:t xml:space="preserve">5 июля в 01:40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29 июня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29 июня в 10:00</w:t>
            </w:r>
            <w:br/>
            <w:r>
              <w:rPr>
                <w:rStyle w:val="RegText"/>
              </w:rPr>
              <w:t xml:space="preserve">30 июня в 01:15</w:t>
            </w:r>
            <w:br/>
            <w:r>
              <w:rPr>
                <w:rStyle w:val="RegText"/>
              </w:rPr>
              <w:t xml:space="preserve">1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29 июня в 11:35</w:t>
            </w:r>
            <w:br/>
            <w:r>
              <w:rPr>
                <w:rStyle w:val="RegText"/>
              </w:rPr>
              <w:t xml:space="preserve">1 июля в 01:40, 09:45</w:t>
            </w:r>
            <w:br/>
            <w:r>
              <w:rPr>
                <w:rStyle w:val="RegText"/>
              </w:rPr>
              <w:t xml:space="preserve">3 июля в 03:00</w:t>
            </w:r>
            <w:br/>
            <w:r>
              <w:rPr>
                <w:rStyle w:val="RegText"/>
              </w:rPr>
              <w:t xml:space="preserve">5 июля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29 июня в 13:20</w:t>
            </w:r>
            <w:br/>
            <w:r>
              <w:rPr>
                <w:rStyle w:val="RegText"/>
              </w:rPr>
              <w:t xml:space="preserve">30 июня в 15:45</w:t>
            </w:r>
            <w:br/>
            <w:r>
              <w:rPr>
                <w:rStyle w:val="RegText"/>
              </w:rPr>
              <w:t xml:space="preserve">1 июля в 23:35</w:t>
            </w:r>
            <w:br/>
            <w:r>
              <w:rPr>
                <w:rStyle w:val="RegText"/>
              </w:rPr>
              <w:t xml:space="preserve">2 июля в 10:35</w:t>
            </w:r>
            <w:br/>
            <w:r>
              <w:rPr>
                <w:rStyle w:val="RegText"/>
              </w:rPr>
              <w:t xml:space="preserve">4 июля в 22:20</w:t>
            </w:r>
            <w:br/>
            <w:r>
              <w:rPr>
                <w:rStyle w:val="RegText"/>
              </w:rPr>
              <w:t xml:space="preserve">5 июля в 10:15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Афера маслом</w:t>
            </w:r>
            <w:br/>
            <w:br/>
            <w:r>
              <w:rPr/>
              <w:t xml:space="preserve">Йонатан, эксперт по люксовым часам, ведет серую и однообразную жизнь, пока не встречает Эрика — обаятельного афериста и торговца краденым. Очарованный его образом жизни Йонатан все глубже втягивается в мир преступных сделок. Ситуация выходит из-под контроля, когда к ним присоединяется виртуозный вор Джо. В 2010 году троица совершает одно из самых дерзких ограблений в истории — похищает пять шедевров Пикассо, Матисса и Модильяни из Музея современного искусства в Париже.</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Доминик Бомар</w:t>
            </w:r>
            <w:br/>
            <w:r>
              <w:rPr>
                <w:rStyle w:val="BoldText"/>
              </w:rPr>
              <w:t xml:space="preserve">В ролях: </w:t>
            </w:r>
            <w:r>
              <w:rPr>
                <w:rStyle w:val="RegText"/>
              </w:rPr>
              <w:t xml:space="preserve">Мельвиль Пупо, Софьян Зермани, Стив Тьеншо, Джулия Пьятон, Софи Ванье</w:t>
            </w:r>
          </w:p>
        </w:tc>
      </w:tr>
      <w:tr>
        <w:trPr/>
        <w:tc>
          <w:tcPr>
            <w:tcW w:w="100" w:type="dxa"/>
          </w:tcPr>
          <w:p>
            <w:pPr>
              <w:pStyle w:val="pStyle"/>
            </w:pPr>
            <w:br/>
            <w:r>
              <w:rPr>
                <w:rStyle w:val="BoldText"/>
              </w:rPr>
              <w:t xml:space="preserve">Смотрите в эфире:</w:t>
            </w:r>
            <w:br/>
            <w:br/>
            <w:r>
              <w:rPr>
                <w:rStyle w:val="RegText"/>
              </w:rPr>
              <w:t xml:space="preserve">29 июня в 15:30</w:t>
            </w:r>
            <w:br/>
            <w:r>
              <w:rPr>
                <w:rStyle w:val="RegText"/>
              </w:rPr>
              <w:t xml:space="preserve">1 июля в 00:05, 11:30</w:t>
            </w:r>
            <w:br/>
            <w:r>
              <w:rPr>
                <w:rStyle w:val="RegText"/>
              </w:rPr>
              <w:t xml:space="preserve">3 июля в 08:20</w:t>
            </w:r>
            <w:br/>
            <w:r>
              <w:rPr>
                <w:rStyle w:val="RegText"/>
              </w:rPr>
              <w:t xml:space="preserve">4 июля в 01:15</w:t>
            </w:r>
            <w:br/>
            <w:r>
              <w:rPr>
                <w:rStyle w:val="RegText"/>
              </w:rPr>
              <w:t xml:space="preserve">5 июля в 05:20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29 июня в 17:05</w:t>
            </w:r>
            <w:br/>
            <w:r>
              <w:rPr>
                <w:rStyle w:val="RegText"/>
              </w:rPr>
              <w:t xml:space="preserve">1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29 июня в 18:45</w:t>
            </w:r>
            <w:br/>
            <w:r>
              <w:rPr>
                <w:rStyle w:val="RegText"/>
              </w:rPr>
              <w:t xml:space="preserve">30 июня в 07:10</w:t>
            </w:r>
            <w:br/>
            <w:r>
              <w:rPr>
                <w:rStyle w:val="RegText"/>
              </w:rPr>
              <w:t xml:space="preserve">1 июля в 13:05</w:t>
            </w:r>
            <w:br/>
            <w:r>
              <w:rPr>
                <w:rStyle w:val="RegText"/>
              </w:rPr>
              <w:t xml:space="preserve">3 июля в 00:10, 09:55</w:t>
            </w:r>
            <w:br/>
            <w:r>
              <w:rPr>
                <w:rStyle w:val="RegText"/>
              </w:rPr>
              <w:t xml:space="preserve">4 июля в 06:40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Возвращение в Сайлент Хилл</w:t>
            </w:r>
            <w:br/>
            <w:br/>
            <w:r>
              <w:rPr/>
              <w:t xml:space="preserve">После исчезновения возлюбленной художник Джеймс Сандерленд пребывает в депрессии и топит печаль в алкоголе. Внезапно получив от неё письмо, он отправляется в место, где они когда-то были счастливы, — в курортный городок Сайлент Хилл в штате Мэн. Но Сайлент Хилл уже не тот.</w:t>
            </w:r>
          </w:p>
        </w:tc>
      </w:tr>
      <w:tr>
        <w:trPr/>
        <w:tc>
          <w:tcPr>
            <w:tcW w:w="100" w:type="dxa"/>
          </w:tcPr>
          <w:p>
            <w:pPr>
              <w:pStyle w:val="pStyle"/>
            </w:pPr>
            <w:br/>
            <w:r>
              <w:rPr>
                <w:rStyle w:val="BoldText"/>
              </w:rPr>
              <w:t xml:space="preserve">Производство: </w:t>
            </w:r>
            <w:r>
              <w:rPr>
                <w:rStyle w:val="RegText"/>
              </w:rPr>
              <w:t xml:space="preserve">2025 г. США, Франция, Великобритания, Германия, Япония, Сербия</w:t>
            </w:r>
            <w:br/>
            <w:r>
              <w:rPr>
                <w:rStyle w:val="BoldText"/>
              </w:rPr>
              <w:t xml:space="preserve">Режиссер: </w:t>
            </w:r>
            <w:r>
              <w:rPr>
                <w:rStyle w:val="RegText"/>
              </w:rPr>
              <w:t xml:space="preserve">Кристоф Ган</w:t>
            </w:r>
            <w:br/>
            <w:r>
              <w:rPr>
                <w:rStyle w:val="BoldText"/>
              </w:rPr>
              <w:t xml:space="preserve">В ролях: </w:t>
            </w:r>
            <w:r>
              <w:rPr>
                <w:rStyle w:val="RegText"/>
              </w:rPr>
              <w:t xml:space="preserve">Джереми Ирвин, Ханна Эмили Андерсон, Иви Темплтон, , Пирс Иган</w:t>
            </w:r>
          </w:p>
        </w:tc>
      </w:tr>
      <w:tr>
        <w:trPr/>
        <w:tc>
          <w:tcPr>
            <w:tcW w:w="100" w:type="dxa"/>
          </w:tcPr>
          <w:p>
            <w:pPr>
              <w:pStyle w:val="pStyle"/>
            </w:pPr>
            <w:br/>
            <w:r>
              <w:rPr>
                <w:rStyle w:val="BoldText"/>
              </w:rPr>
              <w:t xml:space="preserve">Смотрите в эфире:</w:t>
            </w:r>
            <w:br/>
            <w:br/>
            <w:r>
              <w:rPr>
                <w:rStyle w:val="RegText"/>
              </w:rPr>
              <w:t xml:space="preserve">29 июня в 20:30</w:t>
            </w:r>
            <w:br/>
            <w:r>
              <w:rPr>
                <w:rStyle w:val="RegText"/>
              </w:rPr>
              <w:t xml:space="preserve">1 июля в 18:45</w:t>
            </w:r>
            <w:br/>
            <w:r>
              <w:rPr>
                <w:rStyle w:val="RegText"/>
              </w:rPr>
              <w:t xml:space="preserve">2 июля в 07:00</w:t>
            </w:r>
            <w:br/>
            <w:r>
              <w:rPr>
                <w:rStyle w:val="RegText"/>
              </w:rPr>
              <w:t xml:space="preserve">3 июля в 14:05</w:t>
            </w:r>
            <w:br/>
            <w:r>
              <w:rPr>
                <w:rStyle w:val="RegText"/>
              </w:rPr>
              <w:t xml:space="preserve">5 июля в 19:00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Заложница</w:t>
            </w:r>
            <w:br/>
            <w:br/>
            <w:r>
              <w:rPr/>
              <w:t xml:space="preserve">Художница и мать-одиночка Дон сдает в аренду загородный дом для отдыха, где ее гостями могут быть как светские львицы, так и айтишники. Однажды на неё нападают и связывают, после чего Дон должна разобраться в своих воспоминаниях, чтобы выяснить, кто мог с ней это сделать.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Анна Элизабет Джеймс</w:t>
            </w:r>
            <w:br/>
            <w:r>
              <w:rPr>
                <w:rStyle w:val="BoldText"/>
              </w:rPr>
              <w:t xml:space="preserve">В ролях: </w:t>
            </w:r>
            <w:r>
              <w:rPr>
                <w:rStyle w:val="RegText"/>
              </w:rPr>
              <w:t xml:space="preserve">Эми Смарт, Мэттью Дэвис, Грир Грэммер, Джей Али, Жиль Марини</w:t>
            </w:r>
          </w:p>
        </w:tc>
      </w:tr>
      <w:tr>
        <w:trPr/>
        <w:tc>
          <w:tcPr>
            <w:tcW w:w="100" w:type="dxa"/>
          </w:tcPr>
          <w:p>
            <w:pPr>
              <w:pStyle w:val="pStyle"/>
            </w:pPr>
            <w:br/>
            <w:r>
              <w:rPr>
                <w:rStyle w:val="BoldText"/>
              </w:rPr>
              <w:t xml:space="preserve">Смотрите в эфире:</w:t>
            </w:r>
            <w:br/>
            <w:br/>
            <w:r>
              <w:rPr>
                <w:rStyle w:val="RegText"/>
              </w:rPr>
              <w:t xml:space="preserve">29 июня в 22:10</w:t>
            </w:r>
            <w:br/>
            <w:r>
              <w:rPr>
                <w:rStyle w:val="RegText"/>
              </w:rPr>
              <w:t xml:space="preserve">1 июля в 17:15</w:t>
            </w:r>
            <w:br/>
            <w:r>
              <w:rPr>
                <w:rStyle w:val="RegText"/>
              </w:rPr>
              <w:t xml:space="preserve">2 июля в 01:45</w:t>
            </w:r>
            <w:br/>
            <w:r>
              <w:rPr>
                <w:rStyle w:val="RegText"/>
              </w:rPr>
              <w:t xml:space="preserve">3 июля в 15:50</w:t>
            </w:r>
            <w:br/>
            <w:r>
              <w:rPr>
                <w:rStyle w:val="RegText"/>
              </w:rPr>
              <w:t xml:space="preserve">5 июля в 20:40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29 июня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30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30 июня в 04:40</w:t>
            </w:r>
            <w:br/>
            <w:r>
              <w:rPr>
                <w:rStyle w:val="RegText"/>
              </w:rPr>
              <w:t xml:space="preserve">1 июля в 14:45</w:t>
            </w:r>
            <w:br/>
            <w:r>
              <w:rPr>
                <w:rStyle w:val="RegText"/>
              </w:rPr>
              <w:t xml:space="preserve">3 июля в 11:40</w:t>
            </w:r>
            <w:br/>
            <w:r>
              <w:rPr>
                <w:rStyle w:val="RegText"/>
              </w:rPr>
              <w:t xml:space="preserve">4 июля в 02:50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30 июня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30 июня в 10:30</w:t>
            </w:r>
            <w:br/>
            <w:r>
              <w:rPr>
                <w:rStyle w:val="RegText"/>
              </w:rPr>
              <w:t xml:space="preserve">2 июля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30 июня в 17:55</w:t>
            </w:r>
            <w:br/>
            <w:r>
              <w:rPr>
                <w:rStyle w:val="RegText"/>
              </w:rPr>
              <w:t xml:space="preserve">1 июля в 05:10</w:t>
            </w:r>
            <w:br/>
            <w:r>
              <w:rPr>
                <w:rStyle w:val="RegText"/>
              </w:rPr>
              <w:t xml:space="preserve">2 июля в 15:30</w:t>
            </w:r>
            <w:br/>
            <w:r>
              <w:rPr>
                <w:rStyle w:val="RegText"/>
              </w:rPr>
              <w:t xml:space="preserve">4 июля в 05:15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30 июня в 19:15</w:t>
            </w:r>
            <w:br/>
            <w:r>
              <w:rPr>
                <w:rStyle w:val="RegText"/>
              </w:rPr>
              <w:t xml:space="preserve">1 июля в 03:55</w:t>
            </w:r>
            <w:br/>
            <w:r>
              <w:rPr>
                <w:rStyle w:val="RegText"/>
              </w:rPr>
              <w:t xml:space="preserve">2 июля в 14:15</w:t>
            </w:r>
            <w:br/>
            <w:r>
              <w:rPr>
                <w:rStyle w:val="RegText"/>
              </w:rPr>
              <w:t xml:space="preserve">3 июля в 01:50</w:t>
            </w:r>
            <w:br/>
            <w:r>
              <w:rPr>
                <w:rStyle w:val="RegText"/>
              </w:rPr>
              <w:t xml:space="preserve">5 июля в 00:30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30 июня в 20:30</w:t>
            </w:r>
            <w:br/>
            <w:r>
              <w:rPr>
                <w:rStyle w:val="RegText"/>
              </w:rPr>
              <w:t xml:space="preserve">2 июля в 18:40</w:t>
            </w:r>
            <w:br/>
            <w:r>
              <w:rPr>
                <w:rStyle w:val="RegText"/>
              </w:rPr>
              <w:t xml:space="preserve">4 июля в 19:00</w:t>
            </w:r>
            <w:br/>
            <w:r>
              <w:rPr>
                <w:rStyle w:val="RegText"/>
              </w:rPr>
              <w:t xml:space="preserve">5 июля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Игра джентльменов</w:t>
            </w:r>
            <w:br/>
            <w:br/>
            <w:r>
              <w:rPr/>
              <w:t xml:space="preserve">Команда гольфистов-любителей открывает по соседству с элитным загородным клубом свой. Здесь нет маршалов, подстриженной по линейке травы и дорогой экипировки. Все своими руками. Но тот, кто преодолеет бункеры из грязи, преграды из кактусов и бокс в раздевалке, будет готов ко всему. Под насмешки всего города команда готовится к своему первому большому турниру.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Пако Фария, Хулио Квинтана</w:t>
            </w:r>
            <w:br/>
            <w:r>
              <w:rPr>
                <w:rStyle w:val="BoldText"/>
              </w:rPr>
              <w:t xml:space="preserve">В ролях: </w:t>
            </w:r>
            <w:r>
              <w:rPr>
                <w:rStyle w:val="RegText"/>
              </w:rPr>
              <w:t xml:space="preserve">Джей Эрнандес, Джордж Лопес, Деннис Куэйд, Чич Марин, Джулиан Уоркс</w:t>
            </w:r>
          </w:p>
        </w:tc>
      </w:tr>
      <w:tr>
        <w:trPr/>
        <w:tc>
          <w:tcPr>
            <w:tcW w:w="100" w:type="dxa"/>
          </w:tcPr>
          <w:p>
            <w:pPr>
              <w:pStyle w:val="pStyle"/>
            </w:pPr>
            <w:br/>
            <w:r>
              <w:rPr>
                <w:rStyle w:val="BoldText"/>
              </w:rPr>
              <w:t xml:space="preserve">Смотрите в эфире:</w:t>
            </w:r>
            <w:br/>
            <w:br/>
            <w:r>
              <w:rPr>
                <w:rStyle w:val="RegText"/>
              </w:rPr>
              <w:t xml:space="preserve">30 июня в 22:15</w:t>
            </w:r>
            <w:br/>
            <w:r>
              <w:rPr>
                <w:rStyle w:val="RegText"/>
              </w:rPr>
              <w:t xml:space="preserve">2 июля в 16:50</w:t>
            </w:r>
            <w:br/>
            <w:r>
              <w:rPr>
                <w:rStyle w:val="RegText"/>
              </w:rPr>
              <w:t xml:space="preserve">4 июля в 17:05</w:t>
            </w:r>
            <w:br/>
            <w:r>
              <w:rPr>
                <w:rStyle w:val="RegText"/>
              </w:rPr>
              <w:t xml:space="preserve">5 июля в 12:25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1 июля в 20:30</w:t>
            </w:r>
            <w:br/>
            <w:r>
              <w:rPr>
                <w:rStyle w:val="RegText"/>
              </w:rPr>
              <w:t xml:space="preserve">3 июля в 04:40, 18:50</w:t>
            </w:r>
            <w:br/>
            <w:r>
              <w:rPr>
                <w:rStyle w:val="RegText"/>
              </w:rPr>
              <w:t xml:space="preserve">5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1 июля в 22:05</w:t>
            </w:r>
            <w:br/>
            <w:r>
              <w:rPr>
                <w:rStyle w:val="RegText"/>
              </w:rPr>
              <w:t xml:space="preserve">3 июля в 17:20</w:t>
            </w:r>
            <w:br/>
            <w:r>
              <w:rPr>
                <w:rStyle w:val="RegText"/>
              </w:rPr>
              <w:t xml:space="preserve">4 июля в 08:20</w:t>
            </w:r>
            <w:br/>
            <w:r>
              <w:rPr>
                <w:rStyle w:val="RegText"/>
              </w:rPr>
              <w:t xml:space="preserve">5 июля в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Идеальная афера</w:t>
            </w:r>
            <w:br/>
            <w:br/>
            <w:r>
              <w:rPr/>
              <w:t xml:space="preserve">Брат Эйды задолжал мафии крупную сумму. Взамен преступники взяли в заложники ее маленькую дочь. У Эйды есть двенадцать часов, чтобы собрать команду и украсть для них крупную партию бриллиантов, а заодно разработать план побега — ведь владельцы бриллиантов не привыкли прощать тех, кто их обокрал.</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Кейт Бекинсейл, Льюис Тан, Расмус Хардайкер, Бэйли Патрик, Элис Криге</w:t>
            </w:r>
          </w:p>
        </w:tc>
      </w:tr>
      <w:tr>
        <w:trPr/>
        <w:tc>
          <w:tcPr>
            <w:tcW w:w="100" w:type="dxa"/>
          </w:tcPr>
          <w:p>
            <w:pPr>
              <w:pStyle w:val="pStyle"/>
            </w:pPr>
            <w:br/>
            <w:r>
              <w:rPr>
                <w:rStyle w:val="BoldText"/>
              </w:rPr>
              <w:t xml:space="preserve">Смотрите в эфире:</w:t>
            </w:r>
            <w:br/>
            <w:br/>
            <w:r>
              <w:rPr>
                <w:rStyle w:val="RegText"/>
              </w:rPr>
              <w:t xml:space="preserve">2 июля в 20:30</w:t>
            </w:r>
            <w:br/>
            <w:r>
              <w:rPr>
                <w:rStyle w:val="RegText"/>
              </w:rPr>
              <w:t xml:space="preserve">4 июля в 20:45</w:t>
            </w:r>
            <w:br/>
            <w:r>
              <w:rPr>
                <w:rStyle w:val="RegText"/>
              </w:rPr>
              <w:t xml:space="preserve">5 июля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Легенда</w:t>
            </w:r>
            <w:br/>
            <w:br/>
            <w:r>
              <w:rPr/>
              <w:t xml:space="preserve">Профессор археологии Фан отправляется со своими студентами в экспедицию, где они находят необычные артефакты. Профессору начинают сниться сны, будто бы он — генерал империи Хань, и в которых появляется нефритовый кулон, похожий на найденные реликвии. Озадаченный этими видениями он отправляется вглубь Ледникового храма в поисках разгадки.</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Стэнли Тун</w:t>
            </w:r>
            <w:br/>
            <w:r>
              <w:rPr>
                <w:rStyle w:val="BoldText"/>
              </w:rPr>
              <w:t xml:space="preserve">В ролях: </w:t>
            </w:r>
            <w:r>
              <w:rPr>
                <w:rStyle w:val="RegText"/>
              </w:rPr>
              <w:t xml:space="preserve">Джеки Чан, Чжан Исин, Бекстияр Гюльнэзэр, Аариф Ли, Ли Чэнь</w:t>
            </w:r>
          </w:p>
        </w:tc>
      </w:tr>
      <w:tr>
        <w:trPr/>
        <w:tc>
          <w:tcPr>
            <w:tcW w:w="100" w:type="dxa"/>
          </w:tcPr>
          <w:p>
            <w:pPr>
              <w:pStyle w:val="pStyle"/>
            </w:pPr>
            <w:br/>
            <w:r>
              <w:rPr>
                <w:rStyle w:val="BoldText"/>
              </w:rPr>
              <w:t xml:space="preserve">Смотрите в эфире:</w:t>
            </w:r>
            <w:br/>
            <w:br/>
            <w:r>
              <w:rPr>
                <w:rStyle w:val="RegText"/>
              </w:rPr>
              <w:t xml:space="preserve">2 июля в 22:05</w:t>
            </w:r>
            <w:br/>
            <w:r>
              <w:rPr>
                <w:rStyle w:val="RegText"/>
              </w:rPr>
              <w:t xml:space="preserve">3 июля в 06:15</w:t>
            </w:r>
            <w:br/>
            <w:r>
              <w:rPr>
                <w:rStyle w:val="RegText"/>
              </w:rPr>
              <w:t xml:space="preserve">4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Пара на пару</w:t>
            </w:r>
            <w:br/>
            <w:br/>
            <w:r>
              <w:rPr/>
              <w:t xml:space="preserve">Костя и Оля — преподаватели в вузе. На отдыхе в санатории Оля увлекается более респектабельным мужчиной — Сергеем. Костя, не найдя лучшего способа вернуть утраченное, решает сблизиться с его дочерью Соней — это единственный способ, чтобы снова оказаться рядом с Олей и попытаться с ней поговорить. Соня не слишком заинтересована в Косте, но идея позлить отца на ужине с его новой пассией кажется ей весьма соблазнительной: особенно после того, как тот выгнал её парня Макса за «несерьёзность». Так муж и жена оказываются под одной крышей в разных парах.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Дмитрий Чеботарёв, Ирина Горбачёва, Александр Робак, Евгений Егоров, Ульяна Чжан</w:t>
            </w:r>
          </w:p>
        </w:tc>
      </w:tr>
      <w:tr>
        <w:trPr/>
        <w:tc>
          <w:tcPr>
            <w:tcW w:w="100" w:type="dxa"/>
          </w:tcPr>
          <w:p>
            <w:pPr>
              <w:pStyle w:val="pStyle"/>
            </w:pPr>
            <w:br/>
            <w:r>
              <w:rPr>
                <w:rStyle w:val="BoldText"/>
              </w:rPr>
              <w:t xml:space="preserve">Смотрите в эфире:</w:t>
            </w:r>
            <w:br/>
            <w:br/>
            <w:r>
              <w:rPr>
                <w:rStyle w:val="RegText"/>
              </w:rPr>
              <w:t xml:space="preserve">3 июля в 20:30</w:t>
            </w:r>
            <w:br/>
            <w:r>
              <w:rPr>
                <w:rStyle w:val="RegText"/>
              </w:rPr>
              <w:t xml:space="preserve">4 июля в 09:55</w:t>
            </w:r>
            <w:br/>
            <w:r>
              <w:rPr>
                <w:rStyle w:val="RegText"/>
              </w:rPr>
              <w:t xml:space="preserve">5 июля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3 июля в 22:00</w:t>
            </w:r>
            <w:br/>
            <w:r>
              <w:rPr>
                <w:rStyle w:val="RegText"/>
              </w:rPr>
              <w:t xml:space="preserve">4 июля в 13:15</w:t>
            </w:r>
            <w:br/>
            <w:r>
              <w:rPr>
                <w:rStyle w:val="RegText"/>
              </w:rPr>
              <w:t xml:space="preserve">5 июля в 22:10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OganesiantsMS@red-media.ru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2026-07-05T11:05:39+00:00</dcterms:created>
  <dcterms:modified xsi:type="dcterms:W3CDTF">2026-07-05T11:05:39+00:00</dcterms:modified>
</cp:coreProperties>
</file>

<file path=docProps/custom.xml><?xml version="1.0" encoding="utf-8"?>
<Properties xmlns="http://schemas.openxmlformats.org/officeDocument/2006/custom-properties" xmlns:vt="http://schemas.openxmlformats.org/officeDocument/2006/docPropsVTypes"/>
</file>