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«Киномикс» представляет подборку увлекательных фильмов под любое настроение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Безумные боевики, исторические драмы и хорроры – смотрите в сентябре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20:00 — «Голубая бездна»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</w:t>
            </w:r>
            <w:br/>
            <w:r>
              <w:rPr/>
              <w:t xml:space="preserve">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сентября в 20:00 — «Шаолинь»</w:t>
            </w:r>
            <w:br/>
            <w:br/>
            <w:r>
              <w:rPr/>
              <w:t xml:space="preserve">Вражда между китайскими военачальниками достигла своего предела. В безудержном стремлении завоевать соседние территории они погружают страну в пучину раздора. Молодой воин Сяо Че, одержав победу в поединке над одним из шаолиньских мастеров, начинает этим хвалиться. Но самонадеянность к добру не ведёт. В междоусобных распрях гибнет семья Сяо, а ему самому чудом удаётся спастись. Сяо укрывают шаолиньские монахи. Известия о бесчинствах местного «царька» достигают стен монастыря. Сяо Че и его новые друзья решают вмешаться и защитить простых людей от произвола жестокого завоевателя.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Гонконг,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Бенни Чан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Энди Лау, Николас Це, Юй Шаоцюнь, Чэнь Чжиуй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20:00 — «Эмир Самарканда»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20:00 — «Бухта Бэррона»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2026-09-21T17:39:54+00:00</dcterms:created>
  <dcterms:modified xsi:type="dcterms:W3CDTF">2026-09-21T17:39:54+00:00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