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Либерея: Охотники за сокровищами</w:t>
            </w:r>
            <w:br/>
            <w:br/>
            <w:r>
              <w:rPr/>
              <w:t xml:space="preserve">При строительстве столичного метро рабочие обнаруживают драгоценный оклад, который доказывает — легендарная Библиотека Ивана Грозного существует! Но находка оказывается забыта на долгие годы, и уже в наше время попадает в руки ни о чем не подозревающего Ильи. Теперь его жизнь в опасности, ведь за старинным артефактом начинают охоту могущественные силы! Парень вынужден объединиться со странным незнакомцем, который утверждает, что оклад — это ключ к обнаружению Библиотеки. Помочь им в поисках и разгадать древние шифры берется красотка-филолог Арина. Теперь, чтобы обрести новые ключи-подсказки и приблизиться к разгадке, трио авантюристов нужно побывать в затерянных и опасных местах, разбросанных по всей России: от Вологды до Нарьян-Мара, на суше, под водой и даже в тайных подземельях Кремля.</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Владимир Машков, Тихон Жизневский, Илья Маланин, Алексей Серебряков, Диана Пожарская</w:t>
            </w:r>
          </w:p>
        </w:tc>
      </w:tr>
      <w:tr>
        <w:trPr/>
        <w:tc>
          <w:tcPr>
            <w:tcW w:w="100" w:type="dxa"/>
          </w:tcPr>
          <w:p>
            <w:pPr>
              <w:pStyle w:val="pStyle"/>
            </w:pPr>
            <w:br/>
            <w:r>
              <w:rPr>
                <w:rStyle w:val="BoldText"/>
              </w:rPr>
              <w:t xml:space="preserve">Смотрите в эфире:</w:t>
            </w:r>
            <w:br/>
            <w:br/>
            <w:r>
              <w:rPr>
                <w:rStyle w:val="RegText"/>
              </w:rPr>
              <w:t xml:space="preserve">19 января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Бункер</w:t>
            </w:r>
            <w:br/>
            <w:br/>
            <w:r>
              <w:rPr/>
              <w:t xml:space="preserve">Официантка Фабиана знакомится с одним из случайных посетителей, переживающим сложный период в жизни. Между ними вспыхивает страсть. Для девушки все кажется идеальным: ее любимый работает дирижером оркестра филармонии в Боготе и владеет огромным особняком. Однако вскоре появляются непредвиденные сложности. Полиция расследует таинственное исчезновения бывшей невесты и подруги дирижера, а сама девушка начинает чувствовать, что в доме происходит нечто странное.</w:t>
            </w:r>
          </w:p>
        </w:tc>
      </w:tr>
      <w:tr>
        <w:trPr/>
        <w:tc>
          <w:tcPr>
            <w:tcW w:w="100" w:type="dxa"/>
          </w:tcPr>
          <w:p>
            <w:pPr>
              <w:pStyle w:val="pStyle"/>
            </w:pPr>
            <w:br/>
            <w:r>
              <w:rPr>
                <w:rStyle w:val="BoldText"/>
              </w:rPr>
              <w:t xml:space="preserve">Производство: </w:t>
            </w:r>
            <w:r>
              <w:rPr>
                <w:rStyle w:val="RegText"/>
              </w:rPr>
              <w:t xml:space="preserve">2011 г. Колумбия, Испания</w:t>
            </w:r>
            <w:br/>
            <w:r>
              <w:rPr>
                <w:rStyle w:val="BoldText"/>
              </w:rPr>
              <w:t xml:space="preserve">Режиссер: </w:t>
            </w:r>
            <w:r>
              <w:rPr>
                <w:rStyle w:val="RegText"/>
              </w:rPr>
              <w:t xml:space="preserve">Андрес Байс</w:t>
            </w:r>
            <w:br/>
            <w:r>
              <w:rPr>
                <w:rStyle w:val="BoldText"/>
              </w:rPr>
              <w:t xml:space="preserve">В ролях: </w:t>
            </w:r>
            <w:r>
              <w:rPr>
                <w:rStyle w:val="RegText"/>
              </w:rPr>
              <w:t xml:space="preserve">Клара Лаго, Ким Гутьеррес, Мартина Гарсия, Мария Соледад Родригес, Хосе Луис Гарсиа, Марсела Гардеасабаль, Умберто Дорадо, Хулио Пачон, Хуан Альфонсо Баптиста, Марсела Бенхумеа</w:t>
            </w:r>
          </w:p>
        </w:tc>
      </w:tr>
      <w:tr>
        <w:trPr/>
        <w:tc>
          <w:tcPr>
            <w:tcW w:w="100" w:type="dxa"/>
          </w:tcPr>
          <w:p>
            <w:pPr>
              <w:pStyle w:val="pStyle"/>
            </w:pPr>
            <w:br/>
            <w:r>
              <w:rPr>
                <w:rStyle w:val="BoldText"/>
              </w:rPr>
              <w:t xml:space="preserve">Смотрите в эфире:</w:t>
            </w:r>
            <w:br/>
            <w:br/>
            <w:r>
              <w:rPr>
                <w:rStyle w:val="RegText"/>
              </w:rPr>
              <w:t xml:space="preserve">19 января в 03:00</w:t>
            </w:r>
            <w:br/>
            <w:r>
              <w:rPr>
                <w:rStyle w:val="RegText"/>
              </w:rPr>
              <w:t xml:space="preserve">23 января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19 января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19 января в 07:10</w:t>
            </w:r>
            <w:br/>
            <w:r>
              <w:rPr>
                <w:rStyle w:val="RegText"/>
              </w:rPr>
              <w:t xml:space="preserve">21 января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19 января в 09:00</w:t>
            </w:r>
            <w:br/>
            <w:r>
              <w:rPr>
                <w:rStyle w:val="RegText"/>
              </w:rPr>
              <w:t xml:space="preserve">21 января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19 января в 10:50</w:t>
            </w:r>
            <w:br/>
            <w:r>
              <w:rPr>
                <w:rStyle w:val="RegText"/>
              </w:rPr>
              <w:t xml:space="preserve">22 января в 08:10</w:t>
            </w:r>
            <w:br/>
            <w:r>
              <w:rPr>
                <w:rStyle w:val="RegText"/>
              </w:rPr>
              <w:t xml:space="preserve">24 января в 09:00</w:t>
            </w:r>
            <w:br/>
            <w:r>
              <w:rPr>
                <w:rStyle w:val="RegText"/>
              </w:rPr>
              <w:t xml:space="preserve">25 января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19 января в 12:35</w:t>
            </w:r>
            <w:br/>
            <w:r>
              <w:rPr>
                <w:rStyle w:val="RegText"/>
              </w:rPr>
              <w:t xml:space="preserve">21 января в 07:55</w:t>
            </w:r>
            <w:br/>
            <w:r>
              <w:rPr>
                <w:rStyle w:val="RegText"/>
              </w:rPr>
              <w:t xml:space="preserve">23 января в 00:00</w:t>
            </w:r>
            <w:br/>
            <w:r>
              <w:rPr>
                <w:rStyle w:val="RegText"/>
              </w:rPr>
              <w:t xml:space="preserve">25 января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19 января в 14:20</w:t>
            </w:r>
            <w:br/>
            <w:r>
              <w:rPr>
                <w:rStyle w:val="RegText"/>
              </w:rPr>
              <w:t xml:space="preserve">21 января в 00:25</w:t>
            </w:r>
            <w:br/>
            <w:r>
              <w:rPr>
                <w:rStyle w:val="RegText"/>
              </w:rPr>
              <w:t xml:space="preserve">22 января в 05:55</w:t>
            </w:r>
            <w:br/>
            <w:r>
              <w:rPr>
                <w:rStyle w:val="RegText"/>
              </w:rPr>
              <w:t xml:space="preserve">25 января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19 января в 16:30</w:t>
            </w:r>
            <w:br/>
            <w:r>
              <w:rPr>
                <w:rStyle w:val="RegText"/>
              </w:rPr>
              <w:t xml:space="preserve">21 января в 09:35</w:t>
            </w:r>
            <w:br/>
            <w:r>
              <w:rPr>
                <w:rStyle w:val="RegText"/>
              </w:rPr>
              <w:t xml:space="preserve">23 января в 04:55</w:t>
            </w:r>
            <w:br/>
            <w:r>
              <w:rPr>
                <w:rStyle w:val="RegText"/>
              </w:rPr>
              <w:t xml:space="preserve">25 января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19 января в 18:20</w:t>
            </w:r>
            <w:br/>
            <w:r>
              <w:rPr>
                <w:rStyle w:val="RegText"/>
              </w:rPr>
              <w:t xml:space="preserve">21 января в 11:25</w:t>
            </w:r>
            <w:br/>
            <w:r>
              <w:rPr>
                <w:rStyle w:val="RegText"/>
              </w:rPr>
              <w:t xml:space="preserve">23 января в 01:40</w:t>
            </w:r>
            <w:br/>
            <w:r>
              <w:rPr>
                <w:rStyle w:val="RegText"/>
              </w:rPr>
              <w:t xml:space="preserve">25 января в 16:15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19 января в 20:00</w:t>
            </w:r>
            <w:br/>
            <w:r>
              <w:rPr>
                <w:rStyle w:val="RegText"/>
              </w:rPr>
              <w:t xml:space="preserve">20 января в 15:45</w:t>
            </w:r>
            <w:br/>
            <w:r>
              <w:rPr>
                <w:rStyle w:val="RegText"/>
              </w:rPr>
              <w:t xml:space="preserve">22 января в 09:55</w:t>
            </w:r>
            <w:br/>
            <w:r>
              <w:rPr>
                <w:rStyle w:val="RegText"/>
              </w:rPr>
              <w:t xml:space="preserve">25 января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Тайна ордена</w:t>
            </w:r>
            <w:br/>
            <w:br/>
            <w:r>
              <w:rPr/>
              <w:t xml:space="preserve">Неутомимый искатель приключений Руди Кафмайер, промышляющий добычей уникальных произведений искусства и редкостных диковин для богатых коллекционеров, отправляется в Израиль на поиски своего пропавшего отца, составлявшего летопись древней таинственной секты «Орден».В Иерусалиме за авантюристом со скандальной репутацией сразу начинают охотиться наёмные убийцы и полиция во главе с отважной Далией Барр, которая не раз спасет Руди жизнь во время головокружительных погонь и бешеных перестрелок на узких улочках древнего города, прежде чем ему удастся разоблачить глобальный заговор безумного главаря «Ордена», стремящегося начать новую Священную войну и установить на Земле власть крови и террора.</w:t>
            </w:r>
          </w:p>
        </w:tc>
      </w:tr>
      <w:tr>
        <w:trPr/>
        <w:tc>
          <w:tcPr>
            <w:tcW w:w="100" w:type="dxa"/>
          </w:tcPr>
          <w:p>
            <w:pPr>
              <w:pStyle w:val="pStyle"/>
            </w:pPr>
            <w:br/>
            <w:r>
              <w:rPr>
                <w:rStyle w:val="BoldText"/>
              </w:rPr>
              <w:t xml:space="preserve">Производство: </w:t>
            </w:r>
            <w:r>
              <w:rPr>
                <w:rStyle w:val="RegText"/>
              </w:rPr>
              <w:t xml:space="preserve">2001 г. США, Аруба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Чарлтон Хестон, София Милош, Брайан Томпсон, Бен Кросс</w:t>
            </w:r>
          </w:p>
        </w:tc>
      </w:tr>
      <w:tr>
        <w:trPr/>
        <w:tc>
          <w:tcPr>
            <w:tcW w:w="100" w:type="dxa"/>
          </w:tcPr>
          <w:p>
            <w:pPr>
              <w:pStyle w:val="pStyle"/>
            </w:pPr>
            <w:br/>
            <w:r>
              <w:rPr>
                <w:rStyle w:val="BoldText"/>
              </w:rPr>
              <w:t xml:space="preserve">Смотрите в эфире:</w:t>
            </w:r>
            <w:br/>
            <w:br/>
            <w:r>
              <w:rPr>
                <w:rStyle w:val="RegText"/>
              </w:rPr>
              <w:t xml:space="preserve">19 января в 21:55</w:t>
            </w:r>
            <w:br/>
            <w:r>
              <w:rPr>
                <w:rStyle w:val="RegText"/>
              </w:rPr>
              <w:t xml:space="preserve">21 января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Клаустрофобы: Квест с того света</w:t>
            </w:r>
            <w:br/>
            <w:br/>
            <w:r>
              <w:rPr/>
              <w:t xml:space="preserve">Студентка Хлоя проникает в морг, инсценировав свою смерть, чтобы выкрасть одну улику. Она сталкивается с местным сотрудником, превратившим это мрачное заведение в чудовищную ловушку.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Бэйли Мэдисон, Джерри О’Коннелл, Энтони Тёрпел, Крис Ли, Крис Батлер</w:t>
            </w:r>
          </w:p>
        </w:tc>
      </w:tr>
      <w:tr>
        <w:trPr/>
        <w:tc>
          <w:tcPr>
            <w:tcW w:w="100" w:type="dxa"/>
          </w:tcPr>
          <w:p>
            <w:pPr>
              <w:pStyle w:val="pStyle"/>
            </w:pPr>
            <w:br/>
            <w:r>
              <w:rPr>
                <w:rStyle w:val="BoldText"/>
              </w:rPr>
              <w:t xml:space="preserve">Смотрите в эфире:</w:t>
            </w:r>
            <w:br/>
            <w:br/>
            <w:r>
              <w:rPr>
                <w:rStyle w:val="RegText"/>
              </w:rPr>
              <w:t xml:space="preserve">19 января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20 января в 01:30</w:t>
            </w:r>
            <w:br/>
            <w:r>
              <w:rPr>
                <w:rStyle w:val="RegText"/>
              </w:rPr>
              <w:t xml:space="preserve">22 января в 04:05</w:t>
            </w:r>
            <w:br/>
            <w:r>
              <w:rPr>
                <w:rStyle w:val="RegText"/>
              </w:rPr>
              <w:t xml:space="preserve">25 января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20 января в 03:25</w:t>
            </w:r>
            <w:br/>
            <w:r>
              <w:rPr>
                <w:rStyle w:val="RegText"/>
              </w:rPr>
              <w:t xml:space="preserve">23 января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января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января в 07:20</w:t>
            </w:r>
            <w:br/>
            <w:r>
              <w:rPr>
                <w:rStyle w:val="RegText"/>
              </w:rPr>
              <w:t xml:space="preserve">22 января в 11:50</w:t>
            </w:r>
            <w:br/>
            <w:r>
              <w:rPr>
                <w:rStyle w:val="RegText"/>
              </w:rPr>
              <w:t xml:space="preserve">24 января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января в 09:20</w:t>
            </w:r>
            <w:br/>
            <w:r>
              <w:rPr>
                <w:rStyle w:val="RegText"/>
              </w:rPr>
              <w:t xml:space="preserve">22 января в 00:35</w:t>
            </w:r>
            <w:br/>
            <w:r>
              <w:rPr>
                <w:rStyle w:val="RegText"/>
              </w:rPr>
              <w:t xml:space="preserve">24 января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20 января в 11:20</w:t>
            </w:r>
            <w:br/>
            <w:r>
              <w:rPr>
                <w:rStyle w:val="RegText"/>
              </w:rPr>
              <w:t xml:space="preserve">21 января в 22:05</w:t>
            </w:r>
            <w:br/>
            <w:r>
              <w:rPr>
                <w:rStyle w:val="RegText"/>
              </w:rPr>
              <w:t xml:space="preserve">24 января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20 января в 13:50</w:t>
            </w:r>
            <w:br/>
            <w:r>
              <w:rPr>
                <w:rStyle w:val="RegText"/>
              </w:rPr>
              <w:t xml:space="preserve">22 января в 22:05</w:t>
            </w:r>
            <w:br/>
            <w:r>
              <w:rPr>
                <w:rStyle w:val="RegText"/>
              </w:rPr>
              <w:t xml:space="preserve">24 января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20 января в 17:40</w:t>
            </w:r>
            <w:br/>
            <w:r>
              <w:rPr>
                <w:rStyle w:val="RegText"/>
              </w:rPr>
              <w:t xml:space="preserve">22 января в 13:45</w:t>
            </w:r>
            <w:br/>
            <w:r>
              <w:rPr>
                <w:rStyle w:val="RegText"/>
              </w:rPr>
              <w:t xml:space="preserve">24 января в 14:50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20 января в 20:00</w:t>
            </w:r>
            <w:br/>
            <w:r>
              <w:rPr>
                <w:rStyle w:val="RegText"/>
              </w:rPr>
              <w:t xml:space="preserve">21 января в 14:40</w:t>
            </w:r>
            <w:br/>
            <w:r>
              <w:rPr>
                <w:rStyle w:val="RegText"/>
              </w:rPr>
              <w:t xml:space="preserve">23 января в 08:30</w:t>
            </w:r>
            <w:br/>
            <w:r>
              <w:rPr>
                <w:rStyle w:val="RegText"/>
              </w:rPr>
              <w:t xml:space="preserve">24 января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20 января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21 января в 06:10</w:t>
            </w:r>
            <w:br/>
            <w:r>
              <w:rPr>
                <w:rStyle w:val="RegText"/>
              </w:rPr>
              <w:t xml:space="preserve">23 января в 11:20</w:t>
            </w:r>
            <w:br/>
            <w:r>
              <w:rPr>
                <w:rStyle w:val="RegText"/>
              </w:rPr>
              <w:t xml:space="preserve">25 января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21 января в 17:30</w:t>
            </w:r>
            <w:br/>
            <w:r>
              <w:rPr>
                <w:rStyle w:val="RegText"/>
              </w:rPr>
              <w:t xml:space="preserve">23 января в 13:10</w:t>
            </w:r>
            <w:br/>
            <w:r>
              <w:rPr>
                <w:rStyle w:val="RegText"/>
              </w:rPr>
              <w:t xml:space="preserve">25 января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января в 20:00</w:t>
            </w:r>
            <w:br/>
            <w:r>
              <w:rPr>
                <w:rStyle w:val="RegText"/>
              </w:rPr>
              <w:t xml:space="preserve">22 января в 16:05</w:t>
            </w:r>
            <w:br/>
            <w:r>
              <w:rPr>
                <w:rStyle w:val="RegText"/>
              </w:rPr>
              <w:t xml:space="preserve">24 января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22 января в 02:30</w:t>
            </w:r>
            <w:br/>
            <w:r>
              <w:rPr>
                <w:rStyle w:val="RegText"/>
              </w:rPr>
              <w:t xml:space="preserve">23 января в 21:30</w:t>
            </w:r>
            <w:br/>
            <w:r>
              <w:rPr>
                <w:rStyle w:val="RegText"/>
              </w:rPr>
              <w:t xml:space="preserve">24 января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22 января в 18:10</w:t>
            </w:r>
            <w:br/>
            <w:r>
              <w:rPr>
                <w:rStyle w:val="RegText"/>
              </w:rPr>
              <w:t xml:space="preserve">24 января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22 января в 20:00</w:t>
            </w:r>
            <w:br/>
            <w:r>
              <w:rPr>
                <w:rStyle w:val="RegText"/>
              </w:rPr>
              <w:t xml:space="preserve">23 января в 15:40</w:t>
            </w:r>
            <w:br/>
            <w:r>
              <w:rPr>
                <w:rStyle w:val="RegText"/>
              </w:rPr>
              <w:t xml:space="preserve">25 января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Анон</w:t>
            </w:r>
            <w:br/>
            <w:br/>
            <w:r>
              <w:rPr/>
              <w:t xml:space="preserve">Идеальное общество будущего: режим тотального надзора, отсутствие личной жизни, приватных территорий и гражданских прав. Казалось бы, в полностью контролируемом государстве нет места ошибкам и правонарушениям. Но однажды детектив Сол Фриленд знакомится с девушкой, которая не числится в базах данных. Перед копом приоткрывается дверь преступного мира новой эры…</w:t>
            </w:r>
          </w:p>
        </w:tc>
      </w:tr>
      <w:tr>
        <w:trPr/>
        <w:tc>
          <w:tcPr>
            <w:tcW w:w="100" w:type="dxa"/>
          </w:tcPr>
          <w:p>
            <w:pPr>
              <w:pStyle w:val="pStyle"/>
            </w:pPr>
            <w:br/>
            <w:r>
              <w:rPr>
                <w:rStyle w:val="BoldText"/>
              </w:rPr>
              <w:t xml:space="preserve">Производство: </w:t>
            </w:r>
            <w:r>
              <w:rPr>
                <w:rStyle w:val="RegText"/>
              </w:rPr>
              <w:t xml:space="preserve">2018 г. Германия, США</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Клайв Оуэн, Аманда Сайфред, Афия Беннетт</w:t>
            </w:r>
          </w:p>
        </w:tc>
      </w:tr>
      <w:tr>
        <w:trPr/>
        <w:tc>
          <w:tcPr>
            <w:tcW w:w="100" w:type="dxa"/>
          </w:tcPr>
          <w:p>
            <w:pPr>
              <w:pStyle w:val="pStyle"/>
            </w:pPr>
            <w:br/>
            <w:r>
              <w:rPr>
                <w:rStyle w:val="BoldText"/>
              </w:rPr>
              <w:t xml:space="preserve">Смотрите в эфире:</w:t>
            </w:r>
            <w:br/>
            <w:br/>
            <w:r>
              <w:rPr>
                <w:rStyle w:val="RegText"/>
              </w:rPr>
              <w:t xml:space="preserve">23 января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23 января в 17:45</w:t>
            </w:r>
            <w:br/>
            <w:r>
              <w:rPr>
                <w:rStyle w:val="RegText"/>
              </w:rPr>
              <w:t xml:space="preserve">25 января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23 января в 20:00</w:t>
            </w:r>
            <w:br/>
            <w:r>
              <w:rPr>
                <w:rStyle w:val="RegText"/>
              </w:rPr>
              <w:t xml:space="preserve">25 января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24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24 января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2026-01-20T09:08:01+00:00</dcterms:created>
  <dcterms:modified xsi:type="dcterms:W3CDTF">2026-01-20T09:08:01+00:00</dcterms:modified>
</cp:coreProperties>
</file>

<file path=docProps/custom.xml><?xml version="1.0" encoding="utf-8"?>
<Properties xmlns="http://schemas.openxmlformats.org/officeDocument/2006/custom-properties" xmlns:vt="http://schemas.openxmlformats.org/officeDocument/2006/docPropsVTypes"/>
</file>