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66914498141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2 ноября в 01:50, 03:55, 04:45, 05:40</w:t>
            </w:r>
            <w:br/>
            <w:r>
              <w:rPr>
                <w:rStyle w:val="RegText"/>
              </w:rPr>
              <w:t xml:space="preserve">3 ноября в 02:30, 04:20, 05:10, 06:10</w:t>
            </w:r>
            <w:br/>
            <w:r>
              <w:rPr>
                <w:rStyle w:val="RegText"/>
              </w:rPr>
              <w:t xml:space="preserve">4 ноября в 02:50, 03:45, 04:40, 05:35</w:t>
            </w:r>
            <w:br/>
            <w:r>
              <w:rPr>
                <w:rStyle w:val="RegText"/>
              </w:rPr>
              <w:t xml:space="preserve">5 ноября в 03:50, 04:45, 05:40, 06:40</w:t>
            </w:r>
            <w:br/>
            <w:r>
              <w:rPr>
                <w:rStyle w:val="RegText"/>
              </w:rPr>
              <w:t xml:space="preserve">6 ноября в 03:15, 04:10, 05:05, 06:00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Зверь</w:t>
            </w:r>
            <w:br/>
            <w:br/>
            <w:r>
              <w:rPr/>
              <w:t xml:space="preserve">Лидеры двух конкурирующих опергрупп убойного отдела, детективы Чон Хан-су и Хан Мин-тхэ, изо всех сил пытаются найти убийцу недавно пропавшей школьницы, чьи останки были найдены за городом. Детектив Чон ловит священника, который последним видел девушку живой, и тот под давлением даёт признательные показания, но детектив Хан доказывает, что этот подозреваемый не мог совершить такое убийство. В это время из тюрьмы выходит информаторша Чона и, застрелив засадившего её дилера из пистолета детектива, вынуждает его избавиться от трупа - она утверждает, что знает, кто убил школьницу.</w:t>
            </w:r>
          </w:p>
        </w:tc>
      </w:tr>
      <w:tr>
        <w:trPr/>
        <w:tc>
          <w:tcPr>
            <w:tcW w:w="100" w:type="dxa"/>
          </w:tcPr>
          <w:p>
            <w:pPr>
              <w:pStyle w:val="pStyle"/>
            </w:pPr>
            <w:br/>
            <w:r>
              <w:rPr>
                <w:rStyle w:val="BoldText"/>
              </w:rPr>
              <w:t xml:space="preserve">Производство: </w:t>
            </w:r>
            <w:r>
              <w:rPr>
                <w:rStyle w:val="RegText"/>
              </w:rPr>
              <w:t xml:space="preserve">2019 г. Корея Южная</w:t>
            </w:r>
            <w:br/>
            <w:r>
              <w:rPr>
                <w:rStyle w:val="BoldText"/>
              </w:rPr>
              <w:t xml:space="preserve">Режиссер: </w:t>
            </w:r>
            <w:r>
              <w:rPr>
                <w:rStyle w:val="RegText"/>
              </w:rPr>
              <w:t xml:space="preserve">Ли Джон-хо</w:t>
            </w:r>
            <w:br/>
            <w:r>
              <w:rPr>
                <w:rStyle w:val="BoldText"/>
              </w:rPr>
              <w:t xml:space="preserve">В ролях: </w:t>
            </w:r>
            <w:r>
              <w:rPr>
                <w:rStyle w:val="RegText"/>
              </w:rPr>
              <w:t xml:space="preserve">Ли Сон-мин, Ю Джэ-мён, Чон Хе-джин</w:t>
            </w:r>
          </w:p>
        </w:tc>
      </w:tr>
      <w:tr>
        <w:trPr/>
        <w:tc>
          <w:tcPr>
            <w:tcW w:w="100" w:type="dxa"/>
          </w:tcPr>
          <w:p>
            <w:pPr>
              <w:pStyle w:val="pStyle"/>
            </w:pPr>
            <w:br/>
            <w:r>
              <w:rPr>
                <w:rStyle w:val="BoldText"/>
              </w:rPr>
              <w:t xml:space="preserve">Смотрите в эфире:</w:t>
            </w:r>
            <w:br/>
            <w:br/>
            <w:r>
              <w:rPr>
                <w:rStyle w:val="RegText"/>
              </w:rPr>
              <w:t xml:space="preserve">войны: 2 ноября в 06:35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4 ноября в 00:20</w:t>
            </w:r>
            <w:br/>
            <w:r>
              <w:rPr>
                <w:rStyle w:val="RegText"/>
              </w:rPr>
              <w:t xml:space="preserve">6 ноября в 14:30</w:t>
            </w:r>
            <w:br/>
            <w:r>
              <w:rPr>
                <w:rStyle w:val="RegText"/>
              </w:rPr>
              <w:t xml:space="preserve">8 ноября в 04:50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 ноября в 10:10</w:t>
            </w:r>
            <w:br/>
            <w:r>
              <w:rPr>
                <w:rStyle w:val="RegText"/>
              </w:rPr>
              <w:t xml:space="preserve">4 ноября в 06:30</w:t>
            </w:r>
            <w:br/>
            <w:r>
              <w:rPr>
                <w:rStyle w:val="RegText"/>
              </w:rPr>
              <w:t xml:space="preserve">7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 ноября в 13:55</w:t>
            </w:r>
            <w:br/>
            <w:r>
              <w:rPr>
                <w:rStyle w:val="RegText"/>
              </w:rPr>
              <w:t xml:space="preserve">4 ноября в 08:20</w:t>
            </w:r>
            <w:br/>
            <w:r>
              <w:rPr>
                <w:rStyle w:val="RegText"/>
              </w:rPr>
              <w:t xml:space="preserve">5 ноября в 23:40</w:t>
            </w:r>
            <w:br/>
            <w:r>
              <w:rPr>
                <w:rStyle w:val="RegText"/>
              </w:rPr>
              <w:t xml:space="preserve">7 ноября в 12:20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4 ноября в 10:30</w:t>
            </w:r>
            <w:br/>
            <w:r>
              <w:rPr>
                <w:rStyle w:val="RegText"/>
              </w:rPr>
              <w:t xml:space="preserve">6 ноября в 23:25</w:t>
            </w:r>
            <w:br/>
            <w:r>
              <w:rPr>
                <w:rStyle w:val="RegText"/>
              </w:rPr>
              <w:t xml:space="preserve">8 ноября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2 ноября в 18:10</w:t>
            </w:r>
            <w:br/>
            <w:r>
              <w:rPr>
                <w:rStyle w:val="RegText"/>
              </w:rPr>
              <w:t xml:space="preserve">4 ноября в 12:40</w:t>
            </w:r>
            <w:br/>
            <w:r>
              <w:rPr>
                <w:rStyle w:val="RegText"/>
              </w:rPr>
              <w:t xml:space="preserve">6 ноября в 06:55</w:t>
            </w:r>
            <w:br/>
            <w:r>
              <w:rPr>
                <w:rStyle w:val="RegText"/>
              </w:rPr>
              <w:t xml:space="preserve">8 ноября в 16:10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16:00</w:t>
            </w:r>
            <w:br/>
            <w:r>
              <w:rPr>
                <w:rStyle w:val="RegText"/>
              </w:rPr>
              <w:t xml:space="preserve">5 ноября в 11:05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 ноября в 21:45, 4 ноября в 16:25, 8 ноября в 10:50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 ноября в 23:40</w:t>
            </w:r>
            <w:br/>
            <w:r>
              <w:rPr>
                <w:rStyle w:val="RegText"/>
              </w:rPr>
              <w:t xml:space="preserve">5 ноября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3 ноября в 08:55</w:t>
            </w:r>
            <w:br/>
            <w:r>
              <w:rPr>
                <w:rStyle w:val="RegText"/>
              </w:rPr>
              <w:t xml:space="preserve">7 ноября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3 ноября в 10:50</w:t>
            </w:r>
            <w:br/>
            <w:r>
              <w:rPr>
                <w:rStyle w:val="RegText"/>
              </w:rPr>
              <w:t xml:space="preserve">6 ноября в 21:45</w:t>
            </w:r>
            <w:br/>
            <w:r>
              <w:rPr>
                <w:rStyle w:val="RegText"/>
              </w:rPr>
              <w:t xml:space="preserve">7 ноября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3 ноября в 12:30</w:t>
            </w:r>
            <w:br/>
            <w:r>
              <w:rPr>
                <w:rStyle w:val="RegText"/>
              </w:rPr>
              <w:t xml:space="preserve">5 ноября в 07:35</w:t>
            </w:r>
            <w:br/>
            <w:r>
              <w:rPr>
                <w:rStyle w:val="RegText"/>
              </w:rPr>
              <w:t xml:space="preserve">7 ноября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 ноября в 14:10</w:t>
            </w:r>
            <w:br/>
            <w:r>
              <w:rPr>
                <w:rStyle w:val="RegText"/>
              </w:rPr>
              <w:t xml:space="preserve">5 ноября в 09:15</w:t>
            </w:r>
            <w:br/>
            <w:r>
              <w:rPr>
                <w:rStyle w:val="RegText"/>
              </w:rPr>
              <w:t xml:space="preserve">7 ноября в 07:15</w:t>
            </w:r>
            <w:br/>
            <w:r>
              <w:rPr>
                <w:rStyle w:val="RegText"/>
              </w:rPr>
              <w:t xml:space="preserve">8 ноября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12:50</w:t>
            </w:r>
            <w:br/>
            <w:r>
              <w:rPr>
                <w:rStyle w:val="RegText"/>
              </w:rPr>
              <w:t xml:space="preserve">7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4 ноября в 14:25</w:t>
            </w:r>
            <w:br/>
            <w:r>
              <w:rPr>
                <w:rStyle w:val="RegText"/>
              </w:rPr>
              <w:t xml:space="preserve">6 ноября в 12:30</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3 ноября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4 ноября в 18:20</w:t>
            </w:r>
            <w:br/>
            <w:r>
              <w:rPr>
                <w:rStyle w:val="RegText"/>
              </w:rPr>
              <w:t xml:space="preserve">6 ноября в 01:45, 16:30</w:t>
            </w:r>
            <w:br/>
            <w:r>
              <w:rPr>
                <w:rStyle w:val="RegText"/>
              </w:rPr>
              <w:t xml:space="preserve">8 ноября в 03:00, 14:35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15:00</w:t>
            </w:r>
            <w:br/>
            <w:r>
              <w:rPr>
                <w:rStyle w:val="RegText"/>
              </w:rPr>
              <w:t xml:space="preserve">7 ноября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ноября в 18:20</w:t>
            </w:r>
            <w:br/>
            <w:r>
              <w:rPr>
                <w:rStyle w:val="RegText"/>
              </w:rPr>
              <w:t xml:space="preserve">7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5 ноября в 21:45</w:t>
            </w:r>
            <w:br/>
            <w:r>
              <w:rPr>
                <w:rStyle w:val="RegText"/>
              </w:rPr>
              <w:t xml:space="preserve">6 ноября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Проклятие матери: Прятки на выживание</w:t>
            </w:r>
            <w:br/>
            <w:br/>
            <w:r>
              <w:rPr/>
              <w:t xml:space="preserve">Спасаясь от призраков прошлого, Кейт c дочерью начинают новую жизнь в уединенном доме на краю леса. Однажды Кейт начинает казаться, что кошмар, проникший в их жизнь в прошлом, возвращается снова. Как далеко она может зайти, чтобы защитить своего ребенка?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Крэйг Дэвид Уоллес</w:t>
            </w:r>
            <w:br/>
            <w:r>
              <w:rPr>
                <w:rStyle w:val="BoldText"/>
              </w:rPr>
              <w:t xml:space="preserve">В ролях: </w:t>
            </w:r>
            <w:r>
              <w:rPr>
                <w:rStyle w:val="RegText"/>
              </w:rPr>
              <w:t xml:space="preserve">Лора Бурк, Тесса Козма, Кристен МакКаллок, Ник Смит, Колин Парадайн</w:t>
            </w:r>
          </w:p>
        </w:tc>
      </w:tr>
      <w:tr>
        <w:trPr/>
        <w:tc>
          <w:tcPr>
            <w:tcW w:w="100" w:type="dxa"/>
          </w:tcPr>
          <w:p>
            <w:pPr>
              <w:pStyle w:val="pStyle"/>
            </w:pPr>
            <w:br/>
            <w:r>
              <w:rPr>
                <w:rStyle w:val="BoldText"/>
              </w:rPr>
              <w:t xml:space="preserve">Смотрите в эфире:</w:t>
            </w:r>
            <w:br/>
            <w:br/>
            <w:r>
              <w:rPr>
                <w:rStyle w:val="RegText"/>
              </w:rPr>
              <w:t xml:space="preserve">7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7 ноября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Викинги</w:t>
            </w:r>
            <w:br/>
            <w:br/>
            <w:r>
              <w:rPr/>
              <w:t xml:space="preserve">Группа викингов оказалась выброшенной на побережье в тылу врага после того, как в ужасном шторме их судно пошло ко дну. Их единственный шанс выжить – это найти путь к поселению викингов. Но для этого им придется пересечь незнакомые и враждебные земли, на которых они никогда не были.</w:t>
            </w:r>
          </w:p>
        </w:tc>
      </w:tr>
      <w:tr>
        <w:trPr/>
        <w:tc>
          <w:tcPr>
            <w:tcW w:w="100" w:type="dxa"/>
          </w:tcPr>
          <w:p>
            <w:pPr>
              <w:pStyle w:val="pStyle"/>
            </w:pPr>
            <w:br/>
            <w:r>
              <w:rPr>
                <w:rStyle w:val="BoldText"/>
              </w:rPr>
              <w:t xml:space="preserve">Производство: </w:t>
            </w:r>
            <w:r>
              <w:rPr>
                <w:rStyle w:val="RegText"/>
              </w:rPr>
              <w:t xml:space="preserve">2014 г. Швейцария, Великобритания, Германия, ЮАР</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Эд Скрейн, Том Хоппер, Джеймс Нортон, Чарли Мерфи, Райан Квантен, Кен Дукен, Лео Грегори, Анатоль Таубман, Даррелл Д’Силва, Николас Расенти</w:t>
            </w:r>
          </w:p>
        </w:tc>
      </w:tr>
      <w:tr>
        <w:trPr/>
        <w:tc>
          <w:tcPr>
            <w:tcW w:w="100" w:type="dxa"/>
          </w:tcPr>
          <w:p>
            <w:pPr>
              <w:pStyle w:val="pStyle"/>
            </w:pPr>
            <w:br/>
            <w:r>
              <w:rPr>
                <w:rStyle w:val="BoldText"/>
              </w:rPr>
              <w:t xml:space="preserve">Смотрите в эфире:</w:t>
            </w:r>
            <w:br/>
            <w:br/>
            <w:r>
              <w:rPr>
                <w:rStyle w:val="RegText"/>
              </w:rPr>
              <w:t xml:space="preserve">8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5" w:history="1">
        <w:r>
          <w:rPr>
            <w:i w:val="1"/>
            <w:iCs w:val="1"/>
            <w:u w:val="single"/>
          </w:rPr>
          <w:t xml:space="preserve">OganesiantsMS@red-media.ru</w:t>
        </w:r>
      </w:hyperlink>
    </w:p>
    <w:p>
      <w:pPr/>
      <w:r>
        <w:rPr>
          <w:i w:val="1"/>
          <w:iCs w:val="1"/>
        </w:rPr>
        <w:t xml:space="preserve">Больше новостей на наших страницах в </w:t>
      </w:r>
      <w:hyperlink r:id="rId36" w:history="1">
        <w:r>
          <w:rPr>
            <w:u w:val="single"/>
          </w:rPr>
          <w:t xml:space="preserve">ВК</w:t>
        </w:r>
      </w:hyperlink>
      <w:r>
        <w:rPr>
          <w:i w:val="1"/>
          <w:iCs w:val="1"/>
        </w:rPr>
        <w:t xml:space="preserve">, </w:t>
      </w:r>
      <w:hyperlink r:id="rId37" w:history="1">
        <w:r>
          <w:rPr>
            <w:u w:val="single"/>
          </w:rPr>
          <w:t xml:space="preserve">ОК</w:t>
        </w:r>
      </w:hyperlink>
      <w:r>
        <w:rPr>
          <w:i w:val="1"/>
          <w:iCs w:val="1"/>
        </w:rPr>
        <w:t xml:space="preserve"> и </w:t>
      </w:r>
      <w:hyperlink r:id="rId3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3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0" w:history="1">
        <w:r>
          <w:rPr>
            <w:u w:val="single"/>
          </w:rPr>
          <w:t xml:space="preserve">www.red-media.ru</w:t>
        </w:r>
      </w:hyperlink>
    </w:p>
    <w:sectPr>
      <w:footerReference w:type="default" r:id="rId4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hyperlink" Target="mailto:SokolovaAR@red-media.ru" TargetMode="External"/><Relationship Id="rId36" Type="http://schemas.openxmlformats.org/officeDocument/2006/relationships/hyperlink" Target="https://vk.com/redmediatv" TargetMode="External"/><Relationship Id="rId37" Type="http://schemas.openxmlformats.org/officeDocument/2006/relationships/hyperlink" Target="https://ok.ru/group/63145683452079" TargetMode="External"/><Relationship Id="rId38" Type="http://schemas.openxmlformats.org/officeDocument/2006/relationships/hyperlink" Target="https://t.me/redmediatv" TargetMode="External"/><Relationship Id="rId39" Type="http://schemas.openxmlformats.org/officeDocument/2006/relationships/hyperlink" Target="http://www.nastroykino.ru" TargetMode="External"/><Relationship Id="rId40" Type="http://schemas.openxmlformats.org/officeDocument/2006/relationships/hyperlink" Target="http://www.red-media.ru"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2026-11-07T09:07:22+00:00</dcterms:created>
  <dcterms:modified xsi:type="dcterms:W3CDTF">2026-11-07T09:07:22+00:00</dcterms:modified>
</cp:coreProperties>
</file>

<file path=docProps/custom.xml><?xml version="1.0" encoding="utf-8"?>
<Properties xmlns="http://schemas.openxmlformats.org/officeDocument/2006/custom-properties" xmlns:vt="http://schemas.openxmlformats.org/officeDocument/2006/docPropsVTypes"/>
</file>