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июль</w:t>
      </w:r>
      <w:br/>
      <w:r>
        <w:rPr>
          <w:rStyle w:val="ItalicText"/>
        </w:rPr>
        <w:t xml:space="preserve">Москва, 07.07.2026</w:t>
      </w:r>
      <w:br/>
    </w:p>
    <w:p>
      <w:pPr>
        <w:pStyle w:val="hStyle"/>
      </w:pPr>
      <w:r>
        <w:rPr>
          <w:rStyle w:val="TitleText"/>
        </w:rPr>
        <w:t xml:space="preserve">Проведите июль вместе с телеканалом «Кинокомедия»</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Заряд позитива и много юмора в июле на канале «Кинокомедия».</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июля в 19:30 — «Мальчик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июля в 19:30 — «Каникулы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17 июля в 19:30 — «Няньки»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июля в 19:30 — «Большой Стэн»</w:t>
            </w:r>
            <w:br/>
            <w:br/>
            <w:r>
              <w:rPr/>
              <w:t xml:space="preserve">Стэн в панике — его ждет срок за мошенничество. И его очень пугает надвигающееся тюремное заключение. Чтобы обезопасить себя от разного рода неожиданностей, Стэн обращается за помощью к Мастеру боевых искусств, который сможет научить его паре приемов.</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Роб Шнайдер</w:t>
            </w:r>
            <w:br/>
            <w:r>
              <w:rPr>
                <w:rStyle w:val="BoldText"/>
              </w:rPr>
              <w:t xml:space="preserve">В ролях: </w:t>
            </w:r>
            <w:r>
              <w:rPr>
                <w:rStyle w:val="RegText"/>
              </w:rPr>
              <w:t xml:space="preserve">Роб Шнайдер, Дэвид Кэрредин, Дженнифер Моррисон, Скотт Уилсон, Генри Гибсон, М. Эммет Уолш, Сэлли Кёркленд, Джексон Рэтбоун, Боб Сапп, Ричард Кайнд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27 июля в 19:30 — «Малавита»</w:t>
            </w:r>
            <w:br/>
            <w:br/>
            <w:r>
              <w:rPr/>
              <w:t xml:space="preserve">Что вы знаете о своих соседях? Особенно о тех, которые заявляются среди ночи… Так, однажды на тихой улочке провинциального французского городка поселился писатель по фамилии Блейк, со своим семейством и собакой Малавитой. На этом многовековое спокойствие города закончилось. Почему сгорел местный супермаркет? Чем рискует медлительный водопроводчик? Что лежит в рюкзаке у милого парня в бежевых бриджах?Кто бы мог представить, что на самом деле мистер Блейк — бывший глава мафии, которого власти прячут здесь от преследования. И вот в городок приезжают люди Коза Ностры…</w:t>
            </w:r>
          </w:p>
        </w:tc>
      </w:tr>
      <w:tr>
        <w:trPr/>
        <w:tc>
          <w:tcPr>
            <w:tcW w:w="100" w:type="dxa"/>
          </w:tcPr>
          <w:p>
            <w:pPr>
              <w:pStyle w:val="pStyle"/>
            </w:pPr>
            <w:br/>
            <w:r>
              <w:rPr>
                <w:rStyle w:val="BoldText"/>
              </w:rPr>
              <w:t xml:space="preserve">Производство: </w:t>
            </w:r>
            <w:r>
              <w:rPr>
                <w:rStyle w:val="RegText"/>
              </w:rPr>
              <w:t xml:space="preserve">2013 г. США,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Роберт Де Ниро, Мишель Пфайффер, Томми Ли Джонс, Дианна Агрон, Джон Д’Лео, Джон Фреда, Джимми Палумбо, Доменик Ломбардоззи, Стэн Карп, Винсент Пасторе</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2026-07-28T17:40:03+00:00</dcterms:created>
  <dcterms:modified xsi:type="dcterms:W3CDTF">2026-07-28T17:40:03+00:00</dcterms:modified>
</cp:coreProperties>
</file>

<file path=docProps/custom.xml><?xml version="1.0" encoding="utf-8"?>
<Properties xmlns="http://schemas.openxmlformats.org/officeDocument/2006/custom-properties" xmlns:vt="http://schemas.openxmlformats.org/officeDocument/2006/docPropsVTypes"/>
</file>