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Весенняя коллекция фильмов для прекрасного настроения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Легкий юмор и искрометные шутки – заряжайтесь позитивом в марте вместе с каналом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19:30 — «Коля, домой!»</w:t>
            </w:r>
            <w:br/>
            <w:br/>
            <w:r>
              <w:rPr/>
              <w:t xml:space="preserve">40-летний Коленька сбегает от чрезмерно заботливой мамы, чтобы воплотить в жизнь свои упущенные мечты и отыскать героического отца. Но за ним гонится преступная группировка, чей ценный трофей он случайно украл, и мама, готовая на всё, чтобы вернуть сына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Владимиров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Лавыгин, Наталья Унгард, Василий Кортуков, Валерия Федорович, Александр Самойленко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19:30 — «Ждун»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19:30 — «1+1»</w:t>
            </w:r>
            <w:br/>
            <w:br/>
            <w:r>
              <w:rPr/>
              <w:t xml:space="preserve">Пострадав в результате несчастного случая, богатый аристократ Филипп нанимает в помощники человека, который менее всего подходит для этой работы, — молодого жителя предместья Дрисса, только что освободившегося из тюрьмы. Несмотря на то, что Филипп прикован к инвалидному креслу, Дриссу удается привнести в размеренную жизнь аристократа дух 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Накаш, Эрик Толедано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Омар Си, Анн Ле Ни, Одри Флеро, Жозефин де Мо, Клотильд Молле, Альба Гайя Крагеде Беллуджи, Сирил Менди, Салимата Камате, Абса Дьяту Тур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марта в 19:30 — «Батя 2. Дед»</w:t>
            </w:r>
            <w:br/>
            <w:br/>
            <w:r>
              <w:rPr/>
              <w:t xml:space="preserve">Во время развода с женой Макс вспоминает детство, когда родители, которые тоже собирались разводиться, отправили его на лето к деду-фронтовику в деревню. Тогда строгий дед стал настоящим другом и учителем для мальчика, а также свидетелем и участником его многочисленных проделок.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Цыганов, Владимир Вдовиченков, Стас Старовойтов, Надежда Михалкова, Андрей Андреев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2026-02-28T14:38:13+00:00</dcterms:created>
  <dcterms:modified xsi:type="dcterms:W3CDTF">2026-02-28T14:38:13+00:00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