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январь</w:t>
      </w:r>
      <w:br/>
      <w:r>
        <w:rPr>
          <w:rStyle w:val="ItalicText"/>
        </w:rPr>
        <w:t xml:space="preserve">Москва, 24.12.2025</w:t>
      </w:r>
      <w:br/>
    </w:p>
    <w:p>
      <w:pPr>
        <w:pStyle w:val="hStyle"/>
      </w:pPr>
      <w:r>
        <w:rPr>
          <w:rStyle w:val="TitleText"/>
        </w:rPr>
        <w:t xml:space="preserve">Хорошее настроение в январе с каналом «Кинокомедия»</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Легкие комедии, культовые истории и много юмора – заряжайтесь позитивом с каналом «Кинокомедия».</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14 января в 19:30 — «Моя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16 января в 19:30 — «Эльвира: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19 января в 19:30 — «Операция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21 января в 19:30 — «Пуленепробиваемый»</w:t>
            </w:r>
            <w:br/>
            <w:br/>
            <w:r>
              <w:rPr/>
              <w:t xml:space="preserve">Монах — мастер боевых искусств, который охраняет могущественный древний свиток — таинственный артефакт, содержащий ключ к безграничной власти. Монаху нужно найти следующего хранителя свитка, и поиски приводят его в Америку. Согласно древнему пророчеству и к изумлению Монаха его преемником оказывается обаятельный хулиган по имени Кар.Пока Монах обучает Кара, как выполнять свою работу, этому невероятному дуэту приходится защищать свиток от одержимого жаждой власти человека, который гоняется за ним 60 лет.В суматохе невероятной акробатики, схваток с применением боевых искусств и остроумных шуток эта комическая странная парочка должна сделать всё, чтобы свиток не попал в руки злодея.</w:t>
            </w:r>
          </w:p>
        </w:tc>
      </w:tr>
      <w:tr>
        <w:trPr/>
        <w:tc>
          <w:tcPr>
            <w:tcW w:w="100" w:type="dxa"/>
          </w:tcPr>
          <w:p>
            <w:pPr>
              <w:pStyle w:val="pStyle"/>
            </w:pPr>
            <w:br/>
            <w:r>
              <w:rPr>
                <w:rStyle w:val="BoldText"/>
              </w:rPr>
              <w:t xml:space="preserve">Производство: </w:t>
            </w:r>
            <w:r>
              <w:rPr>
                <w:rStyle w:val="RegText"/>
              </w:rPr>
              <w:t xml:space="preserve">2003 г. США, Канада</w:t>
            </w:r>
            <w:br/>
            <w:r>
              <w:rPr>
                <w:rStyle w:val="BoldText"/>
              </w:rPr>
              <w:t xml:space="preserve">Режиссер: </w:t>
            </w:r>
            <w:r>
              <w:rPr>
                <w:rStyle w:val="RegText"/>
              </w:rPr>
              <w:t xml:space="preserve">Пол Хантер</w:t>
            </w:r>
            <w:br/>
            <w:r>
              <w:rPr>
                <w:rStyle w:val="BoldText"/>
              </w:rPr>
              <w:t xml:space="preserve">В ролях: </w:t>
            </w:r>
            <w:r>
              <w:rPr>
                <w:rStyle w:val="RegText"/>
              </w:rPr>
              <w:t xml:space="preserve">Чоу Юнь-Фат, Шонн Уильям Скотт, Джейми Кинг, Карел Роден, Виктория Смёрфит, Маркус Жан Пирэ, Мако, Роджер Йуан, К.К. Коллинз, Шон Белл</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28 января в 19:30 — «Мэр поневоле»</w:t>
            </w:r>
            <w:br/>
            <w:br/>
            <w:r>
              <w:rPr/>
              <w:t xml:space="preserve">Мэр города Николай Николаевич представляет своего нового зама. Крупного специалиста, которого он переманил из столицы. В администрации никто и не догадывается, что еще неделю назад Катерина Петровна была текила-герл. После серьёзного разговора с местным авторитетом, мэр выпивает лишнего и впадает в кому. Теперь, Катрин — исполняющая обязанности мэра, так решил тот самый авторитет.</w:t>
            </w:r>
            <w:br/>
            <w:r>
              <w:rPr/>
              <w:t xml:space="preserve">Катрин планирует просто наслаждаться жизнью в новом статусе, но все меняет знакомство с Сергеем — молодым врачом, который любит свое дело и свой Лисьегорск. Возникшие чувства к Сергею мотивируют Катрин вплотную заняться провинциальным городом и сделать его хоть немного похожим на столицу.</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Яна Кошкина, Ян Цапник, Кирилл Нагиев, Александра Емельянова, Катя Кабак</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1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nastroykino.ru"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2026-01-20T09:08:56+00:00</dcterms:created>
  <dcterms:modified xsi:type="dcterms:W3CDTF">2026-01-20T09:08:56+00:00</dcterms:modified>
</cp:coreProperties>
</file>

<file path=docProps/custom.xml><?xml version="1.0" encoding="utf-8"?>
<Properties xmlns="http://schemas.openxmlformats.org/officeDocument/2006/custom-properties" xmlns:vt="http://schemas.openxmlformats.org/officeDocument/2006/docPropsVTypes"/>
</file>