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24 ноября в 00:55</w:t>
            </w:r>
            <w:br/>
            <w:r>
              <w:rPr>
                <w:rStyle w:val="RegText"/>
              </w:rPr>
              <w:t xml:space="preserve">26 ноября в 17:30</w:t>
            </w:r>
            <w:br/>
            <w:r>
              <w:rPr>
                <w:rStyle w:val="RegText"/>
              </w:rPr>
              <w:t xml:space="preserve">27 ноября в 13:45</w:t>
            </w:r>
            <w:br/>
            <w:r>
              <w:rPr>
                <w:rStyle w:val="RegText"/>
              </w:rPr>
              <w:t xml:space="preserve">29 ноября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24 ноября в 02:45, 03:45</w:t>
            </w:r>
            <w:br/>
            <w:r>
              <w:rPr>
                <w:rStyle w:val="RegText"/>
              </w:rPr>
              <w:t xml:space="preserve">25 ноября в 02:50, 03:40</w:t>
            </w:r>
            <w:br/>
            <w:r>
              <w:rPr>
                <w:rStyle w:val="RegText"/>
              </w:rPr>
              <w:t xml:space="preserve">26 ноября в 02:40, 03:35</w:t>
            </w:r>
            <w:br/>
            <w:r>
              <w:rPr>
                <w:rStyle w:val="RegText"/>
              </w:rPr>
              <w:t xml:space="preserve">27 ноября в 02:55, 03:55</w:t>
            </w:r>
            <w:br/>
            <w:r>
              <w:rPr>
                <w:rStyle w:val="RegText"/>
              </w:rPr>
              <w:t xml:space="preserve">28 ноября в 03:00, 03:50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Коп на драйве</w:t>
            </w:r>
            <w:br/>
            <w:br/>
            <w:r>
              <w:rPr/>
              <w:t xml:space="preserve">Молодой неуверенный в себе полицейский Райан в один прекрасный день узнаёт, что ему осталось жить ровно месяц. И Райан понимает, что это последний шанс изменить себя и сделать всё, о чём он мечтал. Но он ещё не знает, что диагноз был поставлен ошибочно…</w:t>
            </w:r>
          </w:p>
        </w:tc>
      </w:tr>
      <w:tr>
        <w:trPr/>
        <w:tc>
          <w:tcPr>
            <w:tcW w:w="100" w:type="dxa"/>
          </w:tcPr>
          <w:p>
            <w:pPr>
              <w:pStyle w:val="pStyle"/>
            </w:pPr>
            <w:br/>
            <w:r>
              <w:rPr>
                <w:rStyle w:val="BoldText"/>
              </w:rPr>
              <w:t xml:space="preserve">Производство: </w:t>
            </w:r>
            <w:r>
              <w:rPr>
                <w:rStyle w:val="RegText"/>
              </w:rPr>
              <w:t xml:space="preserve">2020 г. Франция</w:t>
            </w:r>
            <w:br/>
            <w:r>
              <w:rPr>
                <w:rStyle w:val="BoldText"/>
              </w:rPr>
              <w:t xml:space="preserve">Режиссер: </w:t>
            </w:r>
            <w:r>
              <w:rPr>
                <w:rStyle w:val="RegText"/>
              </w:rPr>
              <w:t xml:space="preserve">Тарек Будали</w:t>
            </w:r>
            <w:br/>
            <w:r>
              <w:rPr>
                <w:rStyle w:val="BoldText"/>
              </w:rPr>
              <w:t xml:space="preserve">В ролях: </w:t>
            </w:r>
            <w:r>
              <w:rPr>
                <w:rStyle w:val="RegText"/>
              </w:rPr>
              <w:t xml:space="preserve">Тарек Будали, Филипп Лашо, Жюльен Аррути, Ванесса Гид, Хосе Гарсия</w:t>
            </w:r>
          </w:p>
        </w:tc>
      </w:tr>
      <w:tr>
        <w:trPr/>
        <w:tc>
          <w:tcPr>
            <w:tcW w:w="100" w:type="dxa"/>
          </w:tcPr>
          <w:p>
            <w:pPr>
              <w:pStyle w:val="pStyle"/>
            </w:pPr>
            <w:br/>
            <w:r>
              <w:rPr>
                <w:rStyle w:val="BoldText"/>
              </w:rPr>
              <w:t xml:space="preserve">Смотрите в эфире:</w:t>
            </w:r>
            <w:br/>
            <w:br/>
            <w:r>
              <w:rPr>
                <w:rStyle w:val="RegText"/>
              </w:rPr>
              <w:t xml:space="preserve">24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24 ноября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24 ноября в 08:15</w:t>
            </w:r>
            <w:br/>
            <w:r>
              <w:rPr>
                <w:rStyle w:val="RegText"/>
              </w:rPr>
              <w:t xml:space="preserve">25 ноября в 21:15</w:t>
            </w:r>
            <w:br/>
            <w:r>
              <w:rPr>
                <w:rStyle w:val="RegText"/>
              </w:rPr>
              <w:t xml:space="preserve">30 ноября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24 ноября в 09:50</w:t>
            </w:r>
            <w:br/>
            <w:r>
              <w:rPr>
                <w:rStyle w:val="RegText"/>
              </w:rPr>
              <w:t xml:space="preserve">26 ноября в 04:35</w:t>
            </w:r>
            <w:br/>
            <w:r>
              <w:rPr>
                <w:rStyle w:val="RegText"/>
              </w:rPr>
              <w:t xml:space="preserve">29 ноября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ноября в 11:25</w:t>
            </w:r>
            <w:br/>
            <w:r>
              <w:rPr>
                <w:rStyle w:val="RegText"/>
              </w:rPr>
              <w:t xml:space="preserve">26 ноября в 08:00</w:t>
            </w:r>
            <w:br/>
            <w:r>
              <w:rPr>
                <w:rStyle w:val="RegText"/>
              </w:rPr>
              <w:t xml:space="preserve">27 ноября в 21:25</w:t>
            </w:r>
            <w:br/>
            <w:r>
              <w:rPr>
                <w:rStyle w:val="RegText"/>
              </w:rPr>
              <w:t xml:space="preserve">30 ноября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24 ноября в 13:35</w:t>
            </w:r>
            <w:br/>
            <w:r>
              <w:rPr>
                <w:rStyle w:val="RegText"/>
              </w:rPr>
              <w:t xml:space="preserve">26 ноября в 11:45</w:t>
            </w:r>
            <w:br/>
            <w:r>
              <w:rPr>
                <w:rStyle w:val="RegText"/>
              </w:rPr>
              <w:t xml:space="preserve">28 ноября в 08:00</w:t>
            </w:r>
            <w:br/>
            <w:r>
              <w:rPr>
                <w:rStyle w:val="RegText"/>
              </w:rPr>
              <w:t xml:space="preserve">30 ноября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24 ноября в 15:45</w:t>
            </w:r>
            <w:br/>
            <w:r>
              <w:rPr>
                <w:rStyle w:val="RegText"/>
              </w:rPr>
              <w:t xml:space="preserve">27 ноября в 08:25</w:t>
            </w:r>
            <w:br/>
            <w:r>
              <w:rPr>
                <w:rStyle w:val="RegText"/>
              </w:rPr>
              <w:t xml:space="preserve">30 ноября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24 ноября в 17:40</w:t>
            </w:r>
            <w:br/>
            <w:r>
              <w:rPr>
                <w:rStyle w:val="RegText"/>
              </w:rPr>
              <w:t xml:space="preserve">26 ноября в 13:55</w:t>
            </w:r>
            <w:br/>
            <w:r>
              <w:rPr>
                <w:rStyle w:val="RegText"/>
              </w:rPr>
              <w:t xml:space="preserve">27 ноября в 10:20</w:t>
            </w:r>
            <w:br/>
            <w:r>
              <w:rPr>
                <w:rStyle w:val="RegText"/>
              </w:rPr>
              <w:t xml:space="preserve">29 ноября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24 ноября в 19:30</w:t>
            </w:r>
            <w:br/>
            <w:r>
              <w:rPr>
                <w:rStyle w:val="RegText"/>
              </w:rPr>
              <w:t xml:space="preserve">25 ноября в 15:40</w:t>
            </w:r>
            <w:br/>
            <w:r>
              <w:rPr>
                <w:rStyle w:val="RegText"/>
              </w:rPr>
              <w:t xml:space="preserve">27 ноября в 12:05</w:t>
            </w:r>
            <w:br/>
            <w:r>
              <w:rPr>
                <w:rStyle w:val="RegText"/>
              </w:rPr>
              <w:t xml:space="preserve">29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24 ноября в 21:10</w:t>
            </w:r>
            <w:br/>
            <w:r>
              <w:rPr>
                <w:rStyle w:val="RegText"/>
              </w:rPr>
              <w:t xml:space="preserve">26 ноября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24 ноября в 23:00</w:t>
            </w:r>
            <w:br/>
            <w:r>
              <w:rPr>
                <w:rStyle w:val="RegText"/>
              </w:rPr>
              <w:t xml:space="preserve">29 ноября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25 ноября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25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25 ноября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25 ноября в 08:20</w:t>
            </w:r>
            <w:br/>
            <w:r>
              <w:rPr>
                <w:rStyle w:val="RegText"/>
              </w:rPr>
              <w:t xml:space="preserve">26 ноября в 21:05</w:t>
            </w:r>
            <w:br/>
            <w:r>
              <w:rPr>
                <w:rStyle w:val="RegText"/>
              </w:rPr>
              <w:t xml:space="preserve">29 ноября в 12:05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25 ноября в 10:00</w:t>
            </w:r>
            <w:br/>
            <w:r>
              <w:rPr>
                <w:rStyle w:val="RegText"/>
              </w:rPr>
              <w:t xml:space="preserve">27 ноября в 05:00</w:t>
            </w:r>
            <w:br/>
            <w:r>
              <w:rPr>
                <w:rStyle w:val="RegText"/>
              </w:rPr>
              <w:t xml:space="preserve">29 ноября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28 ноября в 21:05</w:t>
            </w:r>
            <w:br/>
            <w:r>
              <w:rPr>
                <w:rStyle w:val="RegText"/>
              </w:rPr>
              <w:t xml:space="preserve">30 ноября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25 ноября в 13:45</w:t>
            </w:r>
            <w:br/>
            <w:r>
              <w:rPr>
                <w:rStyle w:val="RegText"/>
              </w:rPr>
              <w:t xml:space="preserve">28 ноября в 10:10</w:t>
            </w:r>
            <w:br/>
            <w:r>
              <w:rPr>
                <w:rStyle w:val="RegText"/>
              </w:rPr>
              <w:t xml:space="preserve">30 ноября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25 ноября в 17:20</w:t>
            </w:r>
            <w:br/>
            <w:r>
              <w:rPr>
                <w:rStyle w:val="RegText"/>
              </w:rPr>
              <w:t xml:space="preserve">28 ноября в 13:55</w:t>
            </w:r>
            <w:br/>
            <w:r>
              <w:rPr>
                <w:rStyle w:val="RegText"/>
              </w:rPr>
              <w:t xml:space="preserve">30 ноября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25 ноября в 19:30</w:t>
            </w:r>
            <w:br/>
            <w:r>
              <w:rPr>
                <w:rStyle w:val="RegText"/>
              </w:rPr>
              <w:t xml:space="preserve">26 ноября в 15:45</w:t>
            </w:r>
            <w:br/>
            <w:r>
              <w:rPr>
                <w:rStyle w:val="RegText"/>
              </w:rPr>
              <w:t xml:space="preserve">28 ноября в 12:05</w:t>
            </w:r>
            <w:br/>
            <w:r>
              <w:rPr>
                <w:rStyle w:val="RegText"/>
              </w:rPr>
              <w:t xml:space="preserve">30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Просто друзья</w:t>
            </w:r>
            <w:br/>
            <w:br/>
            <w:r>
              <w:rPr/>
              <w:t xml:space="preserve">Лос-анджелесский музыкальный продюсер Крис Брэндер имеет все, что только можно пожелать, — деньги, приятную внешность и замечательную работу. Однако в жизни Криса не всегда все складывалось так гладко. В школе он был очень полным и от этого чересчур застенчивым.Единственное светлое воспоминание он сохранил о своей близкой подруге Джейми, в которую он был тайно и безнадежно влюблен. И вот по прошествии десяти лет, став неотразимым сердцеедом и преуспевающим продюсером, по пути в Париж Крис вынужден остановиться в родном для него Нью-Джерси. В местном баре Крис случайно встречает Джейми и понимает, что все еще любит ее.Однако завоевать сердце любимой девушки оказывается еще труднее, чем 10 лет назад.</w:t>
            </w:r>
          </w:p>
        </w:tc>
      </w:tr>
      <w:tr>
        <w:trPr/>
        <w:tc>
          <w:tcPr>
            <w:tcW w:w="100" w:type="dxa"/>
          </w:tcPr>
          <w:p>
            <w:pPr>
              <w:pStyle w:val="pStyle"/>
            </w:pPr>
            <w:br/>
            <w:r>
              <w:rPr>
                <w:rStyle w:val="BoldText"/>
              </w:rPr>
              <w:t xml:space="preserve">Производство: </w:t>
            </w:r>
            <w:r>
              <w:rPr>
                <w:rStyle w:val="RegText"/>
              </w:rPr>
              <w:t xml:space="preserve">2005 г. Германия, США, Канада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Райан Рейнольдс, Эми Смарт, Анна Фэрис, Крис Клейн, Крис Маркетт, Джакомо Белтрами, Фред Эвануик, Эми Матисио, Джули Хэгерти, Венди Андерсон</w:t>
            </w:r>
          </w:p>
        </w:tc>
      </w:tr>
      <w:tr>
        <w:trPr/>
        <w:tc>
          <w:tcPr>
            <w:tcW w:w="100" w:type="dxa"/>
          </w:tcPr>
          <w:p>
            <w:pPr>
              <w:pStyle w:val="pStyle"/>
            </w:pPr>
            <w:br/>
            <w:r>
              <w:rPr>
                <w:rStyle w:val="BoldText"/>
              </w:rPr>
              <w:t xml:space="preserve">Смотрите в эфире:</w:t>
            </w:r>
            <w:br/>
            <w:br/>
            <w:r>
              <w:rPr>
                <w:rStyle w:val="RegText"/>
              </w:rPr>
              <w:t xml:space="preserve">25 ноября в 22:50</w:t>
            </w:r>
            <w:br/>
            <w:r>
              <w:rPr>
                <w:rStyle w:val="RegText"/>
              </w:rPr>
              <w:t xml:space="preserve">27 ноября в 06:35</w:t>
            </w:r>
            <w:br/>
            <w:r>
              <w:rPr>
                <w:rStyle w:val="RegText"/>
              </w:rPr>
              <w:t xml:space="preserve">30 ноября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26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26 ноября в 10:10</w:t>
            </w:r>
            <w:br/>
            <w:r>
              <w:rPr>
                <w:rStyle w:val="RegText"/>
              </w:rPr>
              <w:t xml:space="preserve">28 ноября в 06:25</w:t>
            </w:r>
            <w:br/>
            <w:r>
              <w:rPr>
                <w:rStyle w:val="RegText"/>
              </w:rPr>
              <w:t xml:space="preserve">29 ноября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ноября в 19:30</w:t>
            </w:r>
            <w:br/>
            <w:r>
              <w:rPr>
                <w:rStyle w:val="RegText"/>
              </w:rPr>
              <w:t xml:space="preserve">27 ноября в 15:40</w:t>
            </w:r>
            <w:br/>
            <w:r>
              <w:rPr>
                <w:rStyle w:val="RegText"/>
              </w:rPr>
              <w:t xml:space="preserve">29 ноября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26 ноября в 22:50</w:t>
            </w:r>
            <w:br/>
            <w:r>
              <w:rPr>
                <w:rStyle w:val="RegText"/>
              </w:rPr>
              <w:t xml:space="preserve">29 ноября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27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ноября в 17:20</w:t>
            </w:r>
            <w:br/>
            <w:r>
              <w:rPr>
                <w:rStyle w:val="RegText"/>
              </w:rPr>
              <w:t xml:space="preserve">29 ноября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27 ноября в 19:30</w:t>
            </w:r>
            <w:br/>
            <w:r>
              <w:rPr>
                <w:rStyle w:val="RegText"/>
              </w:rPr>
              <w:t xml:space="preserve">28 ноября в 16:00</w:t>
            </w:r>
            <w:br/>
            <w:r>
              <w:rPr>
                <w:rStyle w:val="RegText"/>
              </w:rPr>
              <w:t xml:space="preserve">30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27 ноября в 23:35</w:t>
            </w:r>
            <w:br/>
            <w:r>
              <w:rPr>
                <w:rStyle w:val="RegText"/>
              </w:rPr>
              <w:t xml:space="preserve">29 ноября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28 ноября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28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28 ноября в 17:55</w:t>
            </w:r>
            <w:br/>
            <w:r>
              <w:rPr>
                <w:rStyle w:val="RegText"/>
              </w:rPr>
              <w:t xml:space="preserve">30 ноября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28 ноября в 19:30</w:t>
            </w:r>
            <w:br/>
            <w:r>
              <w:rPr>
                <w:rStyle w:val="RegText"/>
              </w:rPr>
              <w:t xml:space="preserve">29 ноября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28 ноября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Не лечи меня</w:t>
            </w:r>
            <w:br/>
            <w:br/>
            <w:r>
              <w:rPr/>
              <w:t xml:space="preserve">Хирург-травматолог Илья постоянно попадает в беду из-за своей доброты. То он вынужден жениться на спящей пациентке, то скрывает сына чиновника в больнице — на что только не пойдешь ради спасения больных! Но в водовороте событий Илья не теряет юмора и оптимизма — назло врагам и обстоятельствам.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Миша Маралес</w:t>
            </w:r>
            <w:br/>
            <w:r>
              <w:rPr>
                <w:rStyle w:val="BoldText"/>
              </w:rPr>
              <w:t xml:space="preserve">В ролях: </w:t>
            </w:r>
            <w:r>
              <w:rPr>
                <w:rStyle w:val="RegText"/>
              </w:rPr>
              <w:t xml:space="preserve">Иван Янковский, Лукерья Ильяшенко, Александр Демидов, Дмитрий Нагиев, Елена Север</w:t>
            </w:r>
          </w:p>
        </w:tc>
      </w:tr>
      <w:tr>
        <w:trPr/>
        <w:tc>
          <w:tcPr>
            <w:tcW w:w="100" w:type="dxa"/>
          </w:tcPr>
          <w:p>
            <w:pPr>
              <w:pStyle w:val="pStyle"/>
            </w:pPr>
            <w:br/>
            <w:r>
              <w:rPr>
                <w:rStyle w:val="BoldText"/>
              </w:rPr>
              <w:t xml:space="preserve">Смотрите в эфире:</w:t>
            </w:r>
            <w:br/>
            <w:br/>
            <w:r>
              <w:rPr>
                <w:rStyle w:val="RegText"/>
              </w:rPr>
              <w:t xml:space="preserve">30 ноября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Дедушка нелегкого поведения</w:t>
            </w:r>
            <w:br/>
            <w:br/>
            <w:r>
              <w:rPr/>
              <w:t xml:space="preserve">Пенсионер Эд подрался с охранником супермаркета, после чего по совету полиции дочь перевозит его в дом своей семьи. Сам он от переезда не в восторге, а его 12-летний внук Питер просто в бешенстве, ведь деду отдали его любимую комнату, а самого парня переселили на чердак. Не желая мириться с этой вопиющей несправедливостью и не думая о последствиях, мальчик объявляет дедуле войну. Но пенсионер оказывается не так прост, ведь он-то был на настоящей войне и как старый солдат готов нести потери.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Канада</w:t>
            </w:r>
            <w:br/>
            <w:r>
              <w:rPr>
                <w:rStyle w:val="BoldText"/>
              </w:rPr>
              <w:t xml:space="preserve">Режиссер: </w:t>
            </w:r>
            <w:r>
              <w:rPr>
                <w:rStyle w:val="RegText"/>
              </w:rPr>
              <w:t xml:space="preserve">Тим Хилл</w:t>
            </w:r>
            <w:br/>
            <w:r>
              <w:rPr>
                <w:rStyle w:val="BoldText"/>
              </w:rPr>
              <w:t xml:space="preserve">В ролях: </w:t>
            </w:r>
            <w:r>
              <w:rPr>
                <w:rStyle w:val="RegText"/>
              </w:rPr>
              <w:t xml:space="preserve">Роберт Де Ниро, Оакс Фигли, Кристофер Уокен, Ума Турман, Джейн Сеймур</w:t>
            </w:r>
          </w:p>
        </w:tc>
      </w:tr>
      <w:tr>
        <w:trPr/>
        <w:tc>
          <w:tcPr>
            <w:tcW w:w="100" w:type="dxa"/>
          </w:tcPr>
          <w:p>
            <w:pPr>
              <w:pStyle w:val="pStyle"/>
            </w:pPr>
            <w:br/>
            <w:r>
              <w:rPr>
                <w:rStyle w:val="BoldText"/>
              </w:rPr>
              <w:t xml:space="preserve">Смотрите в эфире:</w:t>
            </w:r>
            <w:br/>
            <w:br/>
            <w:r>
              <w:rPr>
                <w:rStyle w:val="RegText"/>
              </w:rPr>
              <w:t xml:space="preserve">30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2025-11-27T02:34:10+00:00</dcterms:created>
  <dcterms:modified xsi:type="dcterms:W3CDTF">2025-11-27T02:34:10+00:00</dcterms:modified>
</cp:coreProperties>
</file>

<file path=docProps/custom.xml><?xml version="1.0" encoding="utf-8"?>
<Properties xmlns="http://schemas.openxmlformats.org/officeDocument/2006/custom-properties" xmlns:vt="http://schemas.openxmlformats.org/officeDocument/2006/docPropsVTypes"/>
</file>