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25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25 мая в 03:55</w:t>
            </w:r>
            <w:br/>
            <w:r>
              <w:rPr>
                <w:rStyle w:val="RegText"/>
              </w:rPr>
              <w:t xml:space="preserve">28 мая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25 мая в 07:20</w:t>
            </w:r>
            <w:br/>
            <w:r>
              <w:rPr>
                <w:rStyle w:val="RegText"/>
              </w:rPr>
              <w:t xml:space="preserve">27 мая в 11:15</w:t>
            </w:r>
            <w:br/>
            <w:r>
              <w:rPr>
                <w:rStyle w:val="RegText"/>
              </w:rPr>
              <w:t xml:space="preserve">28 мая в 21:15</w:t>
            </w:r>
            <w:br/>
            <w:r>
              <w:rPr>
                <w:rStyle w:val="RegText"/>
              </w:rPr>
              <w:t xml:space="preserve">30 мая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25 мая в 09:05</w:t>
            </w:r>
            <w:br/>
            <w:r>
              <w:rPr>
                <w:rStyle w:val="RegText"/>
              </w:rPr>
              <w:t xml:space="preserve">27 мая в 01:05</w:t>
            </w:r>
            <w:br/>
            <w:r>
              <w:rPr>
                <w:rStyle w:val="RegText"/>
              </w:rPr>
              <w:t xml:space="preserve">30 мая в 00:30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25 мая в 11:00</w:t>
            </w:r>
            <w:br/>
            <w:r>
              <w:rPr>
                <w:rStyle w:val="RegText"/>
              </w:rPr>
              <w:t xml:space="preserve">29 мая в 05:20</w:t>
            </w:r>
            <w:br/>
            <w:r>
              <w:rPr>
                <w:rStyle w:val="RegText"/>
              </w:rPr>
              <w:t xml:space="preserve">30 мая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25 мая в 12:55</w:t>
            </w:r>
            <w:br/>
            <w:r>
              <w:rPr>
                <w:rStyle w:val="RegText"/>
              </w:rPr>
              <w:t xml:space="preserve">26 мая в 21:00</w:t>
            </w:r>
            <w:br/>
            <w:r>
              <w:rPr>
                <w:rStyle w:val="RegText"/>
              </w:rPr>
              <w:t xml:space="preserve">28 мая в 05:25</w:t>
            </w:r>
            <w:br/>
            <w:r>
              <w:rPr>
                <w:rStyle w:val="RegText"/>
              </w:rPr>
              <w:t xml:space="preserve">30 мая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25 мая в 15:00</w:t>
            </w:r>
            <w:br/>
            <w:r>
              <w:rPr>
                <w:rStyle w:val="RegText"/>
              </w:rPr>
              <w:t xml:space="preserve">27 мая в 13:40</w:t>
            </w:r>
            <w:br/>
            <w:r>
              <w:rPr>
                <w:rStyle w:val="RegText"/>
              </w:rPr>
              <w:t xml:space="preserve">29 мая в 11:30</w:t>
            </w:r>
            <w:br/>
            <w:r>
              <w:rPr>
                <w:rStyle w:val="RegText"/>
              </w:rPr>
              <w:t xml:space="preserve">31 мая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25 мая в 16:40</w:t>
            </w:r>
            <w:br/>
            <w:r>
              <w:rPr>
                <w:rStyle w:val="RegText"/>
              </w:rPr>
              <w:t xml:space="preserve">28 мая в 07:20</w:t>
            </w:r>
            <w:br/>
            <w:r>
              <w:rPr>
                <w:rStyle w:val="RegText"/>
              </w:rPr>
              <w:t xml:space="preserve">30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(сериал 2021 – ...): 25 мая в 18:50, 19:10, 26 мая в 18:50, 19:10, 27 мая в 13:05, 13:25, 18:50, 19:05, 28 мая в 12:50, 13:10, 18:50, 19:05, 29 мая в 13:15, 13:30, 18:45, 19:05, 31 мая в 09:40, 10:00, 10:20, 10:40, 10:55, 11:15, 11:35, 11:55, 12:15, 12:35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25 мая в 19:30</w:t>
            </w:r>
            <w:br/>
            <w:r>
              <w:rPr>
                <w:rStyle w:val="RegText"/>
              </w:rPr>
              <w:t xml:space="preserve">26 мая в 17:00</w:t>
            </w:r>
            <w:br/>
            <w:r>
              <w:rPr>
                <w:rStyle w:val="RegText"/>
              </w:rPr>
              <w:t xml:space="preserve">28 мая в 09:30</w:t>
            </w:r>
            <w:br/>
            <w:r>
              <w:rPr>
                <w:rStyle w:val="RegText"/>
              </w:rPr>
              <w:t xml:space="preserve">30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25 мая в 21:20</w:t>
            </w:r>
            <w:br/>
            <w:r>
              <w:rPr>
                <w:rStyle w:val="RegText"/>
              </w:rPr>
              <w:t xml:space="preserve">27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25 мая в 23:30</w:t>
            </w:r>
            <w:br/>
            <w:r>
              <w:rPr>
                <w:rStyle w:val="RegText"/>
              </w:rPr>
              <w:t xml:space="preserve">27 мая в 15:25</w:t>
            </w:r>
            <w:br/>
            <w:r>
              <w:rPr>
                <w:rStyle w:val="RegText"/>
              </w:rPr>
              <w:t xml:space="preserve">30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26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26 мая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26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26 мая в 06:55</w:t>
            </w:r>
            <w:br/>
            <w:r>
              <w:rPr>
                <w:rStyle w:val="RegText"/>
              </w:rPr>
              <w:t xml:space="preserve">28 мая в 00:35</w:t>
            </w:r>
            <w:br/>
            <w:r>
              <w:rPr>
                <w:rStyle w:val="RegText"/>
              </w:rPr>
              <w:t xml:space="preserve">30 мая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26 мая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26 мая в 10:35</w:t>
            </w:r>
            <w:br/>
            <w:r>
              <w:rPr>
                <w:rStyle w:val="RegText"/>
              </w:rPr>
              <w:t xml:space="preserve">27 мая в 21:25</w:t>
            </w:r>
            <w:br/>
            <w:r>
              <w:rPr>
                <w:rStyle w:val="RegText"/>
              </w:rPr>
              <w:t xml:space="preserve">29 мая в 13:50</w:t>
            </w:r>
            <w:br/>
            <w:r>
              <w:rPr>
                <w:rStyle w:val="RegText"/>
              </w:rPr>
              <w:t xml:space="preserve">31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26 мая в 12:10</w:t>
            </w:r>
            <w:br/>
            <w:r>
              <w:rPr>
                <w:rStyle w:val="RegText"/>
              </w:rPr>
              <w:t xml:space="preserve">29 мая в 03:40</w:t>
            </w:r>
            <w:br/>
            <w:r>
              <w:rPr>
                <w:rStyle w:val="RegText"/>
              </w:rPr>
              <w:t xml:space="preserve">31 мая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26 мая в 13:55</w:t>
            </w:r>
            <w:br/>
            <w:r>
              <w:rPr>
                <w:rStyle w:val="RegText"/>
              </w:rPr>
              <w:t xml:space="preserve">28 мая в 11:20</w:t>
            </w:r>
            <w:br/>
            <w:r>
              <w:rPr>
                <w:rStyle w:val="RegText"/>
              </w:rPr>
              <w:t xml:space="preserve">29 мая в 21:25</w:t>
            </w:r>
            <w:br/>
            <w:r>
              <w:rPr>
                <w:rStyle w:val="RegText"/>
              </w:rPr>
              <w:t xml:space="preserve">31 мая в 13:00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26 мая в 15:25</w:t>
            </w:r>
            <w:br/>
            <w:r>
              <w:rPr>
                <w:rStyle w:val="RegText"/>
              </w:rPr>
              <w:t xml:space="preserve">28 мая в 13:30</w:t>
            </w:r>
            <w:br/>
            <w:r>
              <w:rPr>
                <w:rStyle w:val="RegText"/>
              </w:rPr>
              <w:t xml:space="preserve">30 мая в 07:00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26 мая в 19:30</w:t>
            </w:r>
            <w:br/>
            <w:r>
              <w:rPr>
                <w:rStyle w:val="RegText"/>
              </w:rPr>
              <w:t xml:space="preserve">27 мая в 17:20</w:t>
            </w:r>
            <w:br/>
            <w:r>
              <w:rPr>
                <w:rStyle w:val="RegText"/>
              </w:rPr>
              <w:t xml:space="preserve">29 мая в 15:30</w:t>
            </w:r>
            <w:br/>
            <w:r>
              <w:rPr>
                <w:rStyle w:val="RegText"/>
              </w:rPr>
              <w:t xml:space="preserve">31 мая в 16:10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26 мая в 23:00</w:t>
            </w:r>
            <w:br/>
            <w:r>
              <w:rPr>
                <w:rStyle w:val="RegText"/>
              </w:rPr>
              <w:t xml:space="preserve">29 мая в 09:25</w:t>
            </w:r>
            <w:br/>
            <w:r>
              <w:rPr>
                <w:rStyle w:val="RegText"/>
              </w:rPr>
              <w:t xml:space="preserve">31 мая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27 мая в 03:40</w:t>
            </w:r>
            <w:br/>
            <w:r>
              <w:rPr>
                <w:rStyle w:val="RegText"/>
              </w:rPr>
              <w:t xml:space="preserve">29 мая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27 мая в 05:25</w:t>
            </w:r>
            <w:br/>
            <w:r>
              <w:rPr>
                <w:rStyle w:val="RegText"/>
              </w:rPr>
              <w:t xml:space="preserve">29 мая в 07:20</w:t>
            </w:r>
            <w:br/>
            <w:r>
              <w:rPr>
                <w:rStyle w:val="RegText"/>
              </w:rPr>
              <w:t xml:space="preserve">31 мая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27 мая в 07:30</w:t>
            </w:r>
            <w:br/>
            <w:r>
              <w:rPr>
                <w:rStyle w:val="RegText"/>
              </w:rPr>
              <w:t xml:space="preserve">30 мая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27 мая в 19:30</w:t>
            </w:r>
            <w:br/>
            <w:r>
              <w:rPr>
                <w:rStyle w:val="RegText"/>
              </w:rPr>
              <w:t xml:space="preserve">28 мая в 16:50</w:t>
            </w:r>
            <w:br/>
            <w:r>
              <w:rPr>
                <w:rStyle w:val="RegText"/>
              </w:rPr>
              <w:t xml:space="preserve">30 мая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Операция «Холодно»</w:t>
            </w:r>
            <w:br/>
            <w:br/>
            <w:r>
              <w:rPr/>
              <w:t xml:space="preserve">У чиновника Гриши из комитета по охране объектов культурного наследия идеальный план — под Новый год аккуратно похитить босса, чтобы самому провернуть сделку с очередным торговым центром в центре города. Гриша предусмотрел всё, и сложно представить, что может пойти не так.</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Данил Иванов</w:t>
            </w:r>
            <w:br/>
            <w:r>
              <w:rPr>
                <w:rStyle w:val="BoldText"/>
              </w:rPr>
              <w:t xml:space="preserve">В ролях: </w:t>
            </w:r>
            <w:r>
              <w:rPr>
                <w:rStyle w:val="RegText"/>
              </w:rPr>
              <w:t xml:space="preserve">Игорь Хрипунов, Валентина Мазунина, Борис Каморзин, Мария Карпова, Антон Кузнецов</w:t>
            </w:r>
          </w:p>
        </w:tc>
      </w:tr>
      <w:tr>
        <w:trPr/>
        <w:tc>
          <w:tcPr>
            <w:tcW w:w="100" w:type="dxa"/>
          </w:tcPr>
          <w:p>
            <w:pPr>
              <w:pStyle w:val="pStyle"/>
            </w:pPr>
            <w:br/>
            <w:r>
              <w:rPr>
                <w:rStyle w:val="BoldText"/>
              </w:rPr>
              <w:t xml:space="preserve">Смотрите в эфире:</w:t>
            </w:r>
            <w:br/>
            <w:br/>
            <w:r>
              <w:rPr>
                <w:rStyle w:val="RegText"/>
              </w:rPr>
              <w:t xml:space="preserve">27 мая в 23:00</w:t>
            </w:r>
            <w:br/>
            <w:r>
              <w:rPr>
                <w:rStyle w:val="RegText"/>
              </w:rPr>
              <w:t xml:space="preserve">30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Такси 5</w:t>
            </w:r>
            <w:br/>
            <w:br/>
            <w:r>
              <w:rPr/>
              <w:t xml:space="preserve">Экс-комиссар Жибер, ставший самым непутевым в истории города мэром Марселя, поручает переведенному из столицы новобранцу Сильвану Маро разобраться с неуловимой «бандой итальянцев» на Ferrari. Чтобы остановить их, Маро, суперкопу и суперводителю, приходится объединиться с племянником Даниэля. Парню досталось знаменитое белое такси дяди, но не его талант.</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Франк Гастамбид</w:t>
            </w:r>
            <w:br/>
            <w:r>
              <w:rPr>
                <w:rStyle w:val="BoldText"/>
              </w:rPr>
              <w:t xml:space="preserve">В ролях: </w:t>
            </w:r>
            <w:r>
              <w:rPr>
                <w:rStyle w:val="RegText"/>
              </w:rPr>
              <w:t xml:space="preserve">Франк Гастамбид, Малик Бенталха, Бернар Фарси</w:t>
            </w:r>
          </w:p>
        </w:tc>
      </w:tr>
      <w:tr>
        <w:trPr/>
        <w:tc>
          <w:tcPr>
            <w:tcW w:w="100" w:type="dxa"/>
          </w:tcPr>
          <w:p>
            <w:pPr>
              <w:pStyle w:val="pStyle"/>
            </w:pPr>
            <w:br/>
            <w:r>
              <w:rPr>
                <w:rStyle w:val="BoldText"/>
              </w:rPr>
              <w:t xml:space="preserve">Смотрите в эфире:</w:t>
            </w:r>
            <w:br/>
            <w:br/>
            <w:r>
              <w:rPr>
                <w:rStyle w:val="RegText"/>
              </w:rPr>
              <w:t xml:space="preserve">28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Римские свидания</w:t>
            </w:r>
            <w:br/>
            <w:br/>
            <w:r>
              <w:rPr/>
              <w:t xml:space="preserve">У Мэгги все спланировано для идеального отпуска – солнце Рима и море Тосканы. Вот только ее 16-летняя дочь Саммер мечтает улететь назад в Штаты к своему бойфренду, а Мэгги случайно встречает свою первую любовь – сердцееда  Луку и его взбалмошную мамашу, которая тоже норовит сбежать из дома к тайному возлюбленному. Расслабленный отдых оборачивается головокружительной погоней на красной альфа-ромео за беглянками-родственницами и... собственным счастьем.</w:t>
            </w:r>
          </w:p>
        </w:tc>
      </w:tr>
      <w:tr>
        <w:trPr/>
        <w:tc>
          <w:tcPr>
            <w:tcW w:w="100" w:type="dxa"/>
          </w:tcPr>
          <w:p>
            <w:pPr>
              <w:pStyle w:val="pStyle"/>
            </w:pPr>
            <w:br/>
            <w:r>
              <w:rPr>
                <w:rStyle w:val="BoldText"/>
              </w:rPr>
              <w:t xml:space="preserve">Производство: </w:t>
            </w:r>
            <w:r>
              <w:rPr>
                <w:rStyle w:val="RegText"/>
              </w:rPr>
              <w:t xml:space="preserve">2015 г. Италия, США</w:t>
            </w:r>
            <w:br/>
            <w:r>
              <w:rPr>
                <w:rStyle w:val="BoldText"/>
              </w:rPr>
              <w:t xml:space="preserve">Режиссер: </w:t>
            </w:r>
            <w:r>
              <w:rPr>
                <w:rStyle w:val="RegText"/>
              </w:rPr>
              <w:t xml:space="preserve">Элла Лемхаген</w:t>
            </w:r>
            <w:br/>
            <w:r>
              <w:rPr>
                <w:rStyle w:val="BoldText"/>
              </w:rPr>
              <w:t xml:space="preserve">В ролях: </w:t>
            </w:r>
            <w:r>
              <w:rPr>
                <w:rStyle w:val="RegText"/>
              </w:rPr>
              <w:t xml:space="preserve">Сара Джессика Паркер, Рози Дэй, Рауль Бова</w:t>
            </w:r>
          </w:p>
        </w:tc>
      </w:tr>
      <w:tr>
        <w:trPr/>
        <w:tc>
          <w:tcPr>
            <w:tcW w:w="100" w:type="dxa"/>
          </w:tcPr>
          <w:p>
            <w:pPr>
              <w:pStyle w:val="pStyle"/>
            </w:pPr>
            <w:br/>
            <w:r>
              <w:rPr>
                <w:rStyle w:val="BoldText"/>
              </w:rPr>
              <w:t xml:space="preserve">Смотрите в эфире:</w:t>
            </w:r>
            <w:br/>
            <w:br/>
            <w:r>
              <w:rPr>
                <w:rStyle w:val="RegText"/>
              </w:rPr>
              <w:t xml:space="preserve">28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28 мая в 19:30</w:t>
            </w:r>
            <w:br/>
            <w:r>
              <w:rPr>
                <w:rStyle w:val="RegText"/>
              </w:rPr>
              <w:t xml:space="preserve">29 мая в 17:00</w:t>
            </w:r>
            <w:br/>
            <w:r>
              <w:rPr>
                <w:rStyle w:val="RegText"/>
              </w:rPr>
              <w:t xml:space="preserve">31 мая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28 мая в 23:05</w:t>
            </w:r>
            <w:br/>
            <w:r>
              <w:rPr>
                <w:rStyle w:val="RegText"/>
              </w:rPr>
              <w:t xml:space="preserve">31 мая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29 мая в 19:30</w:t>
            </w:r>
            <w:br/>
            <w:r>
              <w:rPr>
                <w:rStyle w:val="RegText"/>
              </w:rPr>
              <w:t xml:space="preserve">31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29 мая в 22:55</w:t>
            </w:r>
            <w:br/>
            <w:r>
              <w:rPr>
                <w:rStyle w:val="RegText"/>
              </w:rPr>
              <w:t xml:space="preserve">31 мая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30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2026-05-31T02:42:10+00:00</dcterms:created>
  <dcterms:modified xsi:type="dcterms:W3CDTF">2026-05-31T02:42:10+00:00</dcterms:modified>
</cp:coreProperties>
</file>

<file path=docProps/custom.xml><?xml version="1.0" encoding="utf-8"?>
<Properties xmlns="http://schemas.openxmlformats.org/officeDocument/2006/custom-properties" xmlns:vt="http://schemas.openxmlformats.org/officeDocument/2006/docPropsVTypes"/>
</file>