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13 апреля в 00:45</w:t>
            </w:r>
            <w:br/>
            <w:r>
              <w:rPr>
                <w:rStyle w:val="RegText"/>
              </w:rPr>
              <w:t xml:space="preserve">15 апреля в 17:50</w:t>
            </w:r>
            <w:br/>
            <w:r>
              <w:rPr>
                <w:rStyle w:val="RegText"/>
              </w:rPr>
              <w:t xml:space="preserve">17 апреля в 12:30</w:t>
            </w:r>
            <w:br/>
            <w:r>
              <w:rPr>
                <w:rStyle w:val="RegText"/>
              </w:rPr>
              <w:t xml:space="preserve">19 апреля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13 апреля в 02:45</w:t>
            </w:r>
            <w:br/>
            <w:r>
              <w:rPr>
                <w:rStyle w:val="RegText"/>
              </w:rPr>
              <w:t xml:space="preserve">15 апреля в 19:30</w:t>
            </w:r>
            <w:br/>
            <w:r>
              <w:rPr>
                <w:rStyle w:val="RegText"/>
              </w:rPr>
              <w:t xml:space="preserve">16 апреля в 15:40</w:t>
            </w:r>
            <w:br/>
            <w:r>
              <w:rPr>
                <w:rStyle w:val="RegText"/>
              </w:rPr>
              <w:t xml:space="preserve">18 апреля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13 апреля в 04:50</w:t>
            </w:r>
            <w:br/>
            <w:r>
              <w:rPr>
                <w:rStyle w:val="RegText"/>
              </w:rPr>
              <w:t xml:space="preserve">15 апреля в 07:25</w:t>
            </w:r>
            <w:br/>
            <w:r>
              <w:rPr>
                <w:rStyle w:val="RegText"/>
              </w:rPr>
              <w:t xml:space="preserve">18 апреля в 03:00</w:t>
            </w:r>
            <w:br/>
            <w:r>
              <w:rPr>
                <w:rStyle w:val="RegText"/>
              </w:rPr>
              <w:t xml:space="preserve">19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Астерикс и Обеликс против Цезаря</w:t>
            </w:r>
            <w:br/>
            <w:br/>
            <w:r>
              <w:rPr/>
              <w:t xml:space="preserve">В 50-м году до нашей эры римский император Юлий Цезарь покорил Галлию. Только жители одной маленькой деревеньки отказались платить налоги римлянам. Ведь у них есть волшебный напиток, с помощью которого неразлучные друзья Астерикс и Обеликс становятся супергероями, способными сразиться со всей Римской империей…</w:t>
            </w:r>
          </w:p>
        </w:tc>
      </w:tr>
      <w:tr>
        <w:trPr/>
        <w:tc>
          <w:tcPr>
            <w:tcW w:w="100" w:type="dxa"/>
          </w:tcPr>
          <w:p>
            <w:pPr>
              <w:pStyle w:val="pStyle"/>
            </w:pPr>
            <w:br/>
            <w:r>
              <w:rPr>
                <w:rStyle w:val="BoldText"/>
              </w:rPr>
              <w:t xml:space="preserve">Производство: </w:t>
            </w:r>
            <w:r>
              <w:rPr>
                <w:rStyle w:val="RegText"/>
              </w:rPr>
              <w:t xml:space="preserve">1999 г. Франция, Италия, Германия</w:t>
            </w:r>
            <w:br/>
            <w:r>
              <w:rPr>
                <w:rStyle w:val="BoldText"/>
              </w:rPr>
              <w:t xml:space="preserve">Режиссер: </w:t>
            </w:r>
            <w:r>
              <w:rPr>
                <w:rStyle w:val="RegText"/>
              </w:rPr>
              <w:t xml:space="preserve">Клод Зиди</w:t>
            </w:r>
            <w:br/>
            <w:r>
              <w:rPr>
                <w:rStyle w:val="BoldText"/>
              </w:rPr>
              <w:t xml:space="preserve">В ролях: </w:t>
            </w:r>
            <w:r>
              <w:rPr>
                <w:rStyle w:val="RegText"/>
              </w:rPr>
              <w:t xml:space="preserve">Кристиан Клавье, Жерар Депардье, Роберто Бениньи, Мишель Галабрю, Клод Пьеплю, Даниэль Прево, Пьер Палмаде, Летиция Каста, Ариель Домбаль, Сим</w:t>
            </w:r>
          </w:p>
        </w:tc>
      </w:tr>
      <w:tr>
        <w:trPr/>
        <w:tc>
          <w:tcPr>
            <w:tcW w:w="100" w:type="dxa"/>
          </w:tcPr>
          <w:p>
            <w:pPr>
              <w:pStyle w:val="pStyle"/>
            </w:pPr>
            <w:br/>
            <w:r>
              <w:rPr>
                <w:rStyle w:val="BoldText"/>
              </w:rPr>
              <w:t xml:space="preserve">Смотрите в эфире:</w:t>
            </w:r>
            <w:br/>
            <w:br/>
            <w:r>
              <w:rPr>
                <w:rStyle w:val="RegText"/>
              </w:rPr>
              <w:t xml:space="preserve">13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13 апреля в 08:25</w:t>
            </w:r>
            <w:br/>
            <w:r>
              <w:rPr>
                <w:rStyle w:val="RegText"/>
              </w:rPr>
              <w:t xml:space="preserve">14 апреля в 21:05</w:t>
            </w:r>
            <w:br/>
            <w:r>
              <w:rPr>
                <w:rStyle w:val="RegText"/>
              </w:rPr>
              <w:t xml:space="preserve">16 апреля в 13:55</w:t>
            </w:r>
            <w:br/>
            <w:r>
              <w:rPr>
                <w:rStyle w:val="RegText"/>
              </w:rPr>
              <w:t xml:space="preserve">18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Как выйти замуж за миллиардера</w:t>
            </w:r>
            <w:br/>
            <w:br/>
            <w:r>
              <w:rPr/>
              <w:t xml:space="preserve">Ким, юная скромница английского городка, получает работу на фешенебельном горнолыжном курорте в Альпах. Ей сложно привыкнуть к новому миру роскоши, раскованности и снежных рекордов. Но вскоре Ким обнаруживает в себе талант к спуску на сноуборде и, кажется, влюбляется в симпатичного сына владельца курорта, отдыхающего здесь с подругой… Сможет ли Ким пробиться на Кубок Мира по сноуборду с ценным призом для победительницы? И как ей понять, не морочит ли «золотой мальчик» ей голову?</w:t>
            </w:r>
          </w:p>
        </w:tc>
      </w:tr>
      <w:tr>
        <w:trPr/>
        <w:tc>
          <w:tcPr>
            <w:tcW w:w="100" w:type="dxa"/>
          </w:tcPr>
          <w:p>
            <w:pPr>
              <w:pStyle w:val="pStyle"/>
            </w:pPr>
            <w:br/>
            <w:r>
              <w:rPr>
                <w:rStyle w:val="BoldText"/>
              </w:rPr>
              <w:t xml:space="preserve">Производство: </w:t>
            </w:r>
            <w:r>
              <w:rPr>
                <w:rStyle w:val="RegText"/>
              </w:rPr>
              <w:t xml:space="preserve">2010 г. Великобритания, Германия, Австрия</w:t>
            </w:r>
            <w:br/>
            <w:r>
              <w:rPr>
                <w:rStyle w:val="BoldText"/>
              </w:rPr>
              <w:t xml:space="preserve">Режиссер: </w:t>
            </w:r>
            <w:r>
              <w:rPr>
                <w:rStyle w:val="RegText"/>
              </w:rPr>
              <w:t xml:space="preserve">Фил Трэйл</w:t>
            </w:r>
            <w:br/>
            <w:r>
              <w:rPr>
                <w:rStyle w:val="BoldText"/>
              </w:rPr>
              <w:t xml:space="preserve">В ролях: </w:t>
            </w:r>
            <w:r>
              <w:rPr>
                <w:rStyle w:val="RegText"/>
              </w:rPr>
              <w:t xml:space="preserve">Фелисити Джонс, Эд Вествик, Тэмзин Эджертон</w:t>
            </w:r>
          </w:p>
        </w:tc>
      </w:tr>
      <w:tr>
        <w:trPr/>
        <w:tc>
          <w:tcPr>
            <w:tcW w:w="100" w:type="dxa"/>
          </w:tcPr>
          <w:p>
            <w:pPr>
              <w:pStyle w:val="pStyle"/>
            </w:pPr>
            <w:br/>
            <w:r>
              <w:rPr>
                <w:rStyle w:val="BoldText"/>
              </w:rPr>
              <w:t xml:space="preserve">Смотрите в эфире:</w:t>
            </w:r>
            <w:br/>
            <w:br/>
            <w:r>
              <w:rPr>
                <w:rStyle w:val="RegText"/>
              </w:rPr>
              <w:t xml:space="preserve">13 апреля в 10:15</w:t>
            </w:r>
            <w:br/>
            <w:r>
              <w:rPr>
                <w:rStyle w:val="RegText"/>
              </w:rPr>
              <w:t xml:space="preserve">15 апреля в 09:00</w:t>
            </w:r>
            <w:br/>
            <w:r>
              <w:rPr>
                <w:rStyle w:val="RegText"/>
              </w:rPr>
              <w:t xml:space="preserve">16 апреля в 21:25</w:t>
            </w:r>
            <w:br/>
            <w:r>
              <w:rPr>
                <w:rStyle w:val="RegText"/>
              </w:rPr>
              <w:t xml:space="preserve">18 апреля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08:10</w:t>
            </w:r>
            <w:br/>
            <w:r>
              <w:rPr>
                <w:rStyle w:val="RegText"/>
              </w:rPr>
              <w:t xml:space="preserve">18 апреля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13 апреля в 14:05</w:t>
            </w:r>
            <w:br/>
            <w:r>
              <w:rPr>
                <w:rStyle w:val="RegText"/>
              </w:rPr>
              <w:t xml:space="preserve">15 апреля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13 апреля в 15:55</w:t>
            </w:r>
            <w:br/>
            <w:r>
              <w:rPr>
                <w:rStyle w:val="RegText"/>
              </w:rPr>
              <w:t xml:space="preserve">15 апреля в 12:40</w:t>
            </w:r>
            <w:br/>
            <w:r>
              <w:rPr>
                <w:rStyle w:val="RegText"/>
              </w:rPr>
              <w:t xml:space="preserve">17 апреля в 21:35</w:t>
            </w:r>
            <w:br/>
            <w:r>
              <w:rPr>
                <w:rStyle w:val="RegText"/>
              </w:rPr>
              <w:t xml:space="preserve">19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13 апреля в 17:45</w:t>
            </w:r>
            <w:br/>
            <w:r>
              <w:rPr>
                <w:rStyle w:val="RegText"/>
              </w:rPr>
              <w:t xml:space="preserve">15 апреля в 14:30</w:t>
            </w:r>
            <w:br/>
            <w:r>
              <w:rPr>
                <w:rStyle w:val="RegText"/>
              </w:rPr>
              <w:t xml:space="preserve">18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16:05</w:t>
            </w:r>
            <w:br/>
            <w:r>
              <w:rPr>
                <w:rStyle w:val="RegText"/>
              </w:rPr>
              <w:t xml:space="preserve">16 апреля в 12:05</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13 апреля в 21:15</w:t>
            </w:r>
            <w:br/>
            <w:r>
              <w:rPr>
                <w:rStyle w:val="RegText"/>
              </w:rPr>
              <w:t xml:space="preserve">15 апреля в 03:25</w:t>
            </w:r>
            <w:br/>
            <w:r>
              <w:rPr>
                <w:rStyle w:val="RegText"/>
              </w:rPr>
              <w:t xml:space="preserve">17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Грозный папа</w:t>
            </w:r>
            <w:br/>
            <w:br/>
            <w:r>
              <w:rPr/>
              <w:t xml:space="preserve">Поссорившись с сыном, царь Иван Грозный случайно ранит его – как на знаменитой картине Репина. Жизнь царевича на волоске. Чтобы все исправить, Грозный хочет отправиться в прошлое с помощью волшебного гримуара. Однако что-то пошло не так, и Грозный попадает в наше время, где знакомится с семьей Осиповых. Никита Осипов – неудачливый археолог и такой же неудачливый отец. Он давно потерял контакт с детьми – Ромкой и Полей. Но теперь они вместе отправляются в путешествие, чтобы помочь Грозному отыскать гримуар и спасти царевича.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Карен Оганесян, Юрий Коробейников</w:t>
            </w:r>
            <w:br/>
            <w:r>
              <w:rPr>
                <w:rStyle w:val="BoldText"/>
              </w:rPr>
              <w:t xml:space="preserve">В ролях: </w:t>
            </w:r>
            <w:r>
              <w:rPr>
                <w:rStyle w:val="RegText"/>
              </w:rPr>
              <w:t xml:space="preserve">Кирилл Кяро, Евгений Гришковец, Игорь Верник, Елена Сафонова, Анастасия Тодореску</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17 апреля в 05:30</w:t>
            </w:r>
            <w:br/>
            <w:r>
              <w:rPr>
                <w:rStyle w:val="RegText"/>
              </w:rPr>
              <w:t xml:space="preserve">19 апреля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Агент Три нуля</w:t>
            </w:r>
            <w:br/>
            <w:br/>
            <w:r>
              <w:rPr/>
              <w:t xml:space="preserve">Весельчак и любитель экстремальных видов спорта Чжао Фэн как-то раз случайно влетает на парашюте на балкон одной из гонконгских высоток, где была намечена сделка по продаже мощного биологического оружия. Из-за этого он попадает в поле зрения секретной организации «Фантом», и вот уже невозмутимая агент Брюс вербует Фэна для операции в Будапеште. Прибыв в венгерскую столицу, парень вынужденно объединяется с изобретателем-мастером на все руки Дин Шанем, его помощницей-испытательницей ЛВ и неудачливой агентом Интерпола Мяо Янь. Команда новичков решает доказать, что они ничем не хуже опытных агентов «Фантома», и берётся помешать коварным планам террористов.</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Алан Юэнь</w:t>
            </w:r>
            <w:br/>
            <w:r>
              <w:rPr>
                <w:rStyle w:val="BoldText"/>
              </w:rPr>
              <w:t xml:space="preserve">В ролях: </w:t>
            </w:r>
            <w:r>
              <w:rPr>
                <w:rStyle w:val="RegText"/>
              </w:rPr>
              <w:t xml:space="preserve">Даррен Ван, Милла Йовович, Сандрин Пинна, Сюй Вэйчжоу, Лю Мэйтун</w:t>
            </w:r>
          </w:p>
        </w:tc>
      </w:tr>
      <w:tr>
        <w:trPr/>
        <w:tc>
          <w:tcPr>
            <w:tcW w:w="100" w:type="dxa"/>
          </w:tcPr>
          <w:p>
            <w:pPr>
              <w:pStyle w:val="pStyle"/>
            </w:pPr>
            <w:br/>
            <w:r>
              <w:rPr>
                <w:rStyle w:val="BoldText"/>
              </w:rPr>
              <w:t xml:space="preserve">Смотрите в эфире:</w:t>
            </w:r>
            <w:br/>
            <w:br/>
            <w:r>
              <w:rPr>
                <w:rStyle w:val="RegText"/>
              </w:rPr>
              <w:t xml:space="preserve">14 апреля в 02:50</w:t>
            </w:r>
            <w:br/>
            <w:r>
              <w:rPr>
                <w:rStyle w:val="RegText"/>
              </w:rPr>
              <w:t xml:space="preserve">17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18 апреля в 01:30</w:t>
            </w:r>
            <w:br/>
            <w:r>
              <w:rPr>
                <w:rStyle w:val="RegText"/>
              </w:rPr>
              <w:t xml:space="preserve">19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Астерикс и Обеликс: Миссия Клеопатра</w:t>
            </w:r>
            <w:br/>
            <w:br/>
            <w:r>
              <w:rPr/>
              <w:t xml:space="preserve">Великая Клеопатра заключила пари с римским императором Юлием Цезарем о том, что ее подданные смогут всего за три месяца построить грандиозный золотой дворец. Этой опасной чести был удостоен архитектор Нумеробис, которого — в случае неудачи — должны растерзать крокодилы.Нумеробис вызывает на помощь своего старого друга — друида Панорамикса с зельем, дарующим сверхъестественную силу. А веселые, находчивые Астерикс и Обеликс сопровождают старца в Египет, чтобы помешать проискам Цезаря, не желающего проигрывать Клеопатре.</w:t>
            </w:r>
          </w:p>
        </w:tc>
      </w:tr>
      <w:tr>
        <w:trPr/>
        <w:tc>
          <w:tcPr>
            <w:tcW w:w="100" w:type="dxa"/>
          </w:tcPr>
          <w:p>
            <w:pPr>
              <w:pStyle w:val="pStyle"/>
            </w:pPr>
            <w:br/>
            <w:r>
              <w:rPr>
                <w:rStyle w:val="BoldText"/>
              </w:rPr>
              <w:t xml:space="preserve">Производство: </w:t>
            </w:r>
            <w:r>
              <w:rPr>
                <w:rStyle w:val="RegText"/>
              </w:rPr>
              <w:t xml:space="preserve">2001 г. Франция, Германия</w:t>
            </w:r>
            <w:br/>
            <w:r>
              <w:rPr>
                <w:rStyle w:val="BoldText"/>
              </w:rPr>
              <w:t xml:space="preserve">Режиссер: </w:t>
            </w:r>
            <w:r>
              <w:rPr>
                <w:rStyle w:val="RegText"/>
              </w:rPr>
              <w:t xml:space="preserve">Ален Шаба</w:t>
            </w:r>
            <w:br/>
            <w:r>
              <w:rPr>
                <w:rStyle w:val="BoldText"/>
              </w:rPr>
              <w:t xml:space="preserve">В ролях: </w:t>
            </w:r>
            <w:r>
              <w:rPr>
                <w:rStyle w:val="RegText"/>
              </w:rPr>
              <w:t xml:space="preserve">Жерар Депардье, Кристиан Клавье, Жамель Деббуз, Моника Беллуччи, Ален Шаба, Клод Риш, Жерар Дармон, Эдуард Баэр, Дьедонне, Мусс Диуф</w:t>
            </w:r>
          </w:p>
        </w:tc>
      </w:tr>
      <w:tr>
        <w:trPr/>
        <w:tc>
          <w:tcPr>
            <w:tcW w:w="100" w:type="dxa"/>
          </w:tcPr>
          <w:p>
            <w:pPr>
              <w:pStyle w:val="pStyle"/>
            </w:pPr>
            <w:br/>
            <w:r>
              <w:rPr>
                <w:rStyle w:val="BoldText"/>
              </w:rPr>
              <w:t xml:space="preserve">Смотрите в эфире:</w:t>
            </w:r>
            <w:br/>
            <w:br/>
            <w:r>
              <w:rPr>
                <w:rStyle w:val="RegText"/>
              </w:rPr>
              <w:t xml:space="preserve">14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буди во мне киллера</w:t>
            </w:r>
            <w:br/>
            <w:br/>
            <w:r>
              <w:rPr/>
              <w:t xml:space="preserve">Беспощадный киллер во время одного из заданий внезапно теряет сознание. И теперь его мутит от одного вида крови. Рабочий график, расписанный на год вперед, летит ко всем чертям. Босс и жена в ярости — мужчина должен зарабатывать. На помощь внезапно приходят соседи. Им в колл-центр как раз требуются добрые и отзывчивые люди, способные убедить любого клиента.</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Сесилия Руа</w:t>
            </w:r>
            <w:br/>
            <w:r>
              <w:rPr>
                <w:rStyle w:val="BoldText"/>
              </w:rPr>
              <w:t xml:space="preserve">В ролях: </w:t>
            </w:r>
            <w:r>
              <w:rPr>
                <w:rStyle w:val="RegText"/>
              </w:rPr>
              <w:t xml:space="preserve">Франсуа Дамиенс, Уилльям Лебхил, Лора Фельпен, Ванесса Паради, Брюно Подалидес</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15 апреля в 21:35</w:t>
            </w:r>
            <w:br/>
            <w:r>
              <w:rPr>
                <w:rStyle w:val="RegText"/>
              </w:rPr>
              <w:t xml:space="preserve">17 апреля в 09:10</w:t>
            </w:r>
            <w:br/>
            <w:r>
              <w:rPr>
                <w:rStyle w:val="RegText"/>
              </w:rPr>
              <w:t xml:space="preserve">18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16 апреля в 04:10</w:t>
            </w:r>
            <w:br/>
            <w:r>
              <w:rPr>
                <w:rStyle w:val="RegText"/>
              </w:rPr>
              <w:t xml:space="preserve">18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14 апреля в 12:05</w:t>
            </w:r>
            <w:br/>
            <w:r>
              <w:rPr>
                <w:rStyle w:val="RegText"/>
              </w:rPr>
              <w:t xml:space="preserve">16 апреля в 06:00</w:t>
            </w:r>
            <w:br/>
            <w:r>
              <w:rPr>
                <w:rStyle w:val="RegText"/>
              </w:rPr>
              <w:t xml:space="preserve">18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14 апреля в 14:15</w:t>
            </w:r>
            <w:br/>
            <w:r>
              <w:rPr>
                <w:rStyle w:val="RegText"/>
              </w:rPr>
              <w:t xml:space="preserve">16 апреля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14 апреля в 17:55</w:t>
            </w:r>
            <w:br/>
            <w:r>
              <w:rPr>
                <w:rStyle w:val="RegText"/>
              </w:rPr>
              <w:t xml:space="preserve">17 апреля в 11:00</w:t>
            </w:r>
            <w:br/>
            <w:r>
              <w:rPr>
                <w:rStyle w:val="RegText"/>
              </w:rPr>
              <w:t xml:space="preserve">19 апреля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16:10</w:t>
            </w:r>
            <w:br/>
            <w:r>
              <w:rPr>
                <w:rStyle w:val="RegText"/>
              </w:rPr>
              <w:t xml:space="preserve">18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Нянька на рождество</w:t>
            </w:r>
            <w:br/>
            <w:br/>
            <w:r>
              <w:rPr/>
              <w:t xml:space="preserve">По нелепой случайности воришка Денис оказывается в роли сиделки у прикованного к инвалидному креслу. Он вынужден ухаживать за богатым бизнесменом и его внучкой, которая приехала навестить деда. Рэймонд с радостью избавился бы от непрошенного гостя, но снежная буря вынуждает их оставаться в одном доме.Начинается игра, в которой старик и молодой человек применяют свои способности с ужасающей изобретательностью...</w:t>
            </w:r>
          </w:p>
        </w:tc>
      </w:tr>
      <w:tr>
        <w:trPr/>
        <w:tc>
          <w:tcPr>
            <w:tcW w:w="100" w:type="dxa"/>
          </w:tcPr>
          <w:p>
            <w:pPr>
              <w:pStyle w:val="pStyle"/>
            </w:pPr>
            <w:br/>
            <w:r>
              <w:rPr>
                <w:rStyle w:val="BoldText"/>
              </w:rPr>
              <w:t xml:space="preserve">Производство: </w:t>
            </w:r>
            <w:r>
              <w:rPr>
                <w:rStyle w:val="RegText"/>
              </w:rPr>
              <w:t xml:space="preserve">2018 г. Германия, Австрия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Эмилио Сакрая, Алекс Червинский, , Хайнер Лаутербах, Михаэль Островский</w:t>
            </w:r>
          </w:p>
        </w:tc>
      </w:tr>
      <w:tr>
        <w:trPr/>
        <w:tc>
          <w:tcPr>
            <w:tcW w:w="100" w:type="dxa"/>
          </w:tcPr>
          <w:p>
            <w:pPr>
              <w:pStyle w:val="pStyle"/>
            </w:pPr>
            <w:br/>
            <w:r>
              <w:rPr>
                <w:rStyle w:val="BoldText"/>
              </w:rPr>
              <w:t xml:space="preserve">Смотрите в эфире:</w:t>
            </w:r>
            <w:br/>
            <w:br/>
            <w:r>
              <w:rPr>
                <w:rStyle w:val="RegText"/>
              </w:rPr>
              <w:t xml:space="preserve">14 апреля в 22:55</w:t>
            </w:r>
            <w:br/>
            <w:r>
              <w:rPr>
                <w:rStyle w:val="RegText"/>
              </w:rPr>
              <w:t xml:space="preserve">17 апреля в 07:20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Футболист на всю голову</w:t>
            </w:r>
            <w:br/>
            <w:br/>
            <w:r>
              <w:rPr/>
              <w:t xml:space="preserve">Талантливый футболист Лави после удачного сезона получил то, о чем долго мечтал — внимание и перспективные предложения от серьезных клубов. Впереди его ждет приятное событие: женитьба на красивой подруге. Однако у Лави есть особенность: он незрелый и все время куда-то торопится, а еще он глупый и безответственный, что и приводит к провалу свадьбы. Внезапно на него сваливается еще одна сногсшибательная новость — у него есть восьмилетний сын, о существовании которого он даже не догадывался! Мальчонка оказался сообразительный и во многом серьезнее своего бестолкового папаши. Лави понимает, что имидж заботливого отца пойдет ему на пользу не только в профессиональной деятельности, но и поможет вернуть сбежавшую невесту.</w:t>
            </w:r>
          </w:p>
        </w:tc>
      </w:tr>
      <w:tr>
        <w:trPr/>
        <w:tc>
          <w:tcPr>
            <w:tcW w:w="100" w:type="dxa"/>
          </w:tcPr>
          <w:p>
            <w:pPr>
              <w:pStyle w:val="pStyle"/>
            </w:pPr>
            <w:br/>
            <w:r>
              <w:rPr>
                <w:rStyle w:val="BoldText"/>
              </w:rPr>
              <w:t xml:space="preserve">Производство: </w:t>
            </w:r>
            <w:r>
              <w:rPr>
                <w:rStyle w:val="RegText"/>
              </w:rPr>
              <w:t xml:space="preserve">2022 г. Чехия</w:t>
            </w:r>
            <w:br/>
            <w:r>
              <w:rPr>
                <w:rStyle w:val="BoldText"/>
              </w:rPr>
              <w:t xml:space="preserve">Режиссер: </w:t>
            </w:r>
            <w:r>
              <w:rPr>
                <w:rStyle w:val="RegText"/>
              </w:rPr>
              <w:t xml:space="preserve">Мартин Куп, Якуб Штафек</w:t>
            </w:r>
            <w:br/>
            <w:r>
              <w:rPr>
                <w:rStyle w:val="BoldText"/>
              </w:rPr>
              <w:t xml:space="preserve">В ролях: </w:t>
            </w:r>
            <w:r>
              <w:rPr>
                <w:rStyle w:val="RegText"/>
              </w:rPr>
              <w:t xml:space="preserve">Якуб Штафек, Якуб Енчик, Якуб Прахарж, Шарка Вацуликова, Вероника Кубаржова</w:t>
            </w:r>
          </w:p>
        </w:tc>
      </w:tr>
      <w:tr>
        <w:trPr/>
        <w:tc>
          <w:tcPr>
            <w:tcW w:w="100" w:type="dxa"/>
          </w:tcPr>
          <w:p>
            <w:pPr>
              <w:pStyle w:val="pStyle"/>
            </w:pPr>
            <w:br/>
            <w:r>
              <w:rPr>
                <w:rStyle w:val="BoldText"/>
              </w:rPr>
              <w:t xml:space="preserve">Смотрите в эфире:</w:t>
            </w:r>
            <w:br/>
            <w:br/>
            <w:r>
              <w:rPr>
                <w:rStyle w:val="RegText"/>
              </w:rPr>
              <w:t xml:space="preserve">15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Астерикс на Олимпийских играх</w:t>
            </w:r>
            <w:br/>
            <w:br/>
            <w:r>
              <w:rPr/>
              <w:t xml:space="preserve">50 лет до Рождества Христова. Вся Галлия под властью Римской Империи. Но не стоит огорчаться: одна деревня продолжает героическое сопротивление. Ведь ее жители уверены в собственной непобедимости.Уже несколько месяцев сердце Полюбвикса бьется только ради греческой принцессы Ирины. Но, увы, он не единственный претендент на ее руку. Большая политика предназначила Ирину в жены Бруту, сыну Юлия Цезаря. Чтобы оттянуть нежеланный брак и дать шанс Полюбвиксу Ирина объявляет, что выйдет замуж за победителя Олимпийских Игр. Итак, Полюбвикс приступает к тренировкам под руководством тех, кто быстрее, выше, сильнее, и, разумеется, умнее всех — Астерикса и Обеликса. А хитрый Брут — к разработке коварного плана.</w:t>
            </w:r>
          </w:p>
        </w:tc>
      </w:tr>
      <w:tr>
        <w:trPr/>
        <w:tc>
          <w:tcPr>
            <w:tcW w:w="100" w:type="dxa"/>
          </w:tcPr>
          <w:p>
            <w:pPr>
              <w:pStyle w:val="pStyle"/>
            </w:pPr>
            <w:br/>
            <w:r>
              <w:rPr>
                <w:rStyle w:val="BoldText"/>
              </w:rPr>
              <w:t xml:space="preserve">Производство: </w:t>
            </w:r>
            <w:r>
              <w:rPr>
                <w:rStyle w:val="RegText"/>
              </w:rPr>
              <w:t xml:space="preserve">2008 г. Франция, Германия, Испания, Италия, Бельгия</w:t>
            </w:r>
            <w:br/>
            <w:r>
              <w:rPr>
                <w:rStyle w:val="BoldText"/>
              </w:rPr>
              <w:t xml:space="preserve">Режиссер: </w:t>
            </w:r>
            <w:r>
              <w:rPr>
                <w:rStyle w:val="RegText"/>
              </w:rPr>
              <w:t xml:space="preserve">Фредерик Форестье, Тома Лангманн</w:t>
            </w:r>
            <w:br/>
            <w:r>
              <w:rPr>
                <w:rStyle w:val="BoldText"/>
              </w:rPr>
              <w:t xml:space="preserve">В ролях: </w:t>
            </w:r>
            <w:r>
              <w:rPr>
                <w:rStyle w:val="RegText"/>
              </w:rPr>
              <w:t xml:space="preserve">Жерар Депардье, Кловис Корнийяк, Бенуа Пульворд, Ален Делон, Ванесса Эсслер, Франк Дюбоск, Хосе Гарсия, Стефан Руссо, Жан-Пьер Кассель, Эли Семун</w:t>
            </w:r>
          </w:p>
        </w:tc>
      </w:tr>
      <w:tr>
        <w:trPr/>
        <w:tc>
          <w:tcPr>
            <w:tcW w:w="100" w:type="dxa"/>
          </w:tcPr>
          <w:p>
            <w:pPr>
              <w:pStyle w:val="pStyle"/>
            </w:pPr>
            <w:br/>
            <w:r>
              <w:rPr>
                <w:rStyle w:val="BoldText"/>
              </w:rPr>
              <w:t xml:space="preserve">Смотрите в эфире:</w:t>
            </w:r>
            <w:br/>
            <w:br/>
            <w:r>
              <w:rPr>
                <w:rStyle w:val="RegText"/>
              </w:rPr>
              <w:t xml:space="preserve">15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15 апреля в 23:25</w:t>
            </w:r>
            <w:br/>
            <w:r>
              <w:rPr>
                <w:rStyle w:val="RegText"/>
              </w:rPr>
              <w:t xml:space="preserve">19 апреля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16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16 апреля в 17:50</w:t>
            </w:r>
            <w:br/>
            <w:r>
              <w:rPr>
                <w:rStyle w:val="RegText"/>
              </w:rPr>
              <w:t xml:space="preserve">17 апреля в 14:10</w:t>
            </w:r>
            <w:br/>
            <w:r>
              <w:rPr>
                <w:rStyle w:val="RegText"/>
              </w:rPr>
              <w:t xml:space="preserve">19 апреля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15:45</w:t>
            </w:r>
            <w:br/>
            <w:r>
              <w:rPr>
                <w:rStyle w:val="RegText"/>
              </w:rPr>
              <w:t xml:space="preserve">19 апреля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16 апреля в 23:10</w:t>
            </w:r>
            <w:br/>
            <w:r>
              <w:rPr>
                <w:rStyle w:val="RegText"/>
              </w:rPr>
              <w:t xml:space="preserve">19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17 апреля в 17:40</w:t>
            </w:r>
            <w:br/>
            <w:r>
              <w:rPr>
                <w:rStyle w:val="RegText"/>
              </w:rPr>
              <w:t xml:space="preserve">18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17 апреля в 23:25</w:t>
            </w:r>
            <w:br/>
            <w:r>
              <w:rPr>
                <w:rStyle w:val="RegText"/>
              </w:rPr>
              <w:t xml:space="preserve">19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2026-04-14T19:08:08+00:00</dcterms:created>
  <dcterms:modified xsi:type="dcterms:W3CDTF">2026-04-14T19:08:08+00:00</dcterms:modified>
</cp:coreProperties>
</file>

<file path=docProps/custom.xml><?xml version="1.0" encoding="utf-8"?>
<Properties xmlns="http://schemas.openxmlformats.org/officeDocument/2006/custom-properties" xmlns:vt="http://schemas.openxmlformats.org/officeDocument/2006/docPropsVTypes"/>
</file>