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Семь психопатов</w:t>
            </w:r>
            <w:br/>
            <w:br/>
            <w:r>
              <w:rPr/>
              <w:t xml:space="preserve">Непутевый писатель потерял вдохновение и никак не может справиться с новым сценарием. Волей случая он оказывается втянутым в похищение собаки, затеянное его эксцентричными дружками. Выясняется, что украденное животное – любимый пёс главного местного гангстера, которому ничего не стоит  в два счета вычислить и уничтожить оболтусов.</w:t>
            </w:r>
          </w:p>
        </w:tc>
      </w:tr>
      <w:tr>
        <w:trPr/>
        <w:tc>
          <w:tcPr>
            <w:tcW w:w="100" w:type="dxa"/>
          </w:tcPr>
          <w:p>
            <w:pPr>
              <w:pStyle w:val="pStyle"/>
            </w:pPr>
            <w:br/>
            <w:r>
              <w:rPr>
                <w:rStyle w:val="BoldText"/>
              </w:rPr>
              <w:t xml:space="preserve">Производство: </w:t>
            </w:r>
            <w:r>
              <w:rPr>
                <w:rStyle w:val="RegText"/>
              </w:rPr>
              <w:t xml:space="preserve">2012 г. США, Великобритания</w:t>
            </w:r>
            <w:br/>
            <w:r>
              <w:rPr>
                <w:rStyle w:val="BoldText"/>
              </w:rPr>
              <w:t xml:space="preserve">Режиссер: </w:t>
            </w:r>
            <w:r>
              <w:rPr>
                <w:rStyle w:val="RegText"/>
              </w:rPr>
              <w:t xml:space="preserve">Мартин Макдона</w:t>
            </w:r>
            <w:br/>
            <w:r>
              <w:rPr>
                <w:rStyle w:val="BoldText"/>
              </w:rPr>
              <w:t xml:space="preserve">В ролях: </w:t>
            </w:r>
            <w:r>
              <w:rPr>
                <w:rStyle w:val="RegText"/>
              </w:rPr>
              <w:t xml:space="preserve">Колин Фаррелл, Сэм Рокуэлл, Кристофер Уокен, Вуди Харрельсон, Том Уэйтс</w:t>
            </w:r>
          </w:p>
        </w:tc>
      </w:tr>
      <w:tr>
        <w:trPr/>
        <w:tc>
          <w:tcPr>
            <w:tcW w:w="100" w:type="dxa"/>
          </w:tcPr>
          <w:p>
            <w:pPr>
              <w:pStyle w:val="pStyle"/>
            </w:pPr>
            <w:br/>
            <w:r>
              <w:rPr>
                <w:rStyle w:val="BoldText"/>
              </w:rPr>
              <w:t xml:space="preserve">Смотрите в эфире:</w:t>
            </w:r>
            <w:br/>
            <w:br/>
            <w:r>
              <w:rPr>
                <w:rStyle w:val="RegText"/>
              </w:rPr>
              <w:t xml:space="preserve">29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29 июня в 05:05</w:t>
            </w:r>
            <w:br/>
            <w:r>
              <w:rPr>
                <w:rStyle w:val="RegText"/>
              </w:rPr>
              <w:t xml:space="preserve">30 июня в 23:55</w:t>
            </w:r>
            <w:br/>
            <w:r>
              <w:rPr>
                <w:rStyle w:val="RegText"/>
              </w:rPr>
              <w:t xml:space="preserve">4 июля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29 июня в 06:40</w:t>
            </w:r>
            <w:br/>
            <w:r>
              <w:rPr>
                <w:rStyle w:val="RegText"/>
              </w:rPr>
              <w:t xml:space="preserve">1 июля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29 июня в 08:40</w:t>
            </w:r>
            <w:br/>
            <w:r>
              <w:rPr>
                <w:rStyle w:val="RegText"/>
              </w:rPr>
              <w:t xml:space="preserve">1 июля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29 июня в 10:20</w:t>
            </w:r>
            <w:br/>
            <w:r>
              <w:rPr>
                <w:rStyle w:val="RegText"/>
              </w:rPr>
              <w:t xml:space="preserve">1 июля в 13:25</w:t>
            </w:r>
            <w:br/>
            <w:r>
              <w:rPr>
                <w:rStyle w:val="RegText"/>
              </w:rPr>
              <w:t xml:space="preserve">3 июля в 06:20</w:t>
            </w:r>
            <w:br/>
            <w:r>
              <w:rPr>
                <w:rStyle w:val="RegText"/>
              </w:rPr>
              <w:t xml:space="preserve">5 июля в 07:10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29 июня в 12:05</w:t>
            </w:r>
            <w:br/>
            <w:r>
              <w:rPr>
                <w:rStyle w:val="RegText"/>
              </w:rPr>
              <w:t xml:space="preserve">1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29 июня в 13:40</w:t>
            </w:r>
            <w:br/>
            <w:r>
              <w:rPr>
                <w:rStyle w:val="RegText"/>
              </w:rPr>
              <w:t xml:space="preserve">1 июля в 11:50</w:t>
            </w:r>
            <w:br/>
            <w:r>
              <w:rPr>
                <w:rStyle w:val="RegText"/>
              </w:rPr>
              <w:t xml:space="preserve">3 июля в 04:45</w:t>
            </w:r>
            <w:br/>
            <w:r>
              <w:rPr>
                <w:rStyle w:val="RegText"/>
              </w:rPr>
              <w:t xml:space="preserve">5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29 июня в 15:20</w:t>
            </w:r>
            <w:br/>
            <w:r>
              <w:rPr>
                <w:rStyle w:val="RegText"/>
              </w:rPr>
              <w:t xml:space="preserve">1 июля в 08:20</w:t>
            </w:r>
            <w:br/>
            <w:r>
              <w:rPr>
                <w:rStyle w:val="RegText"/>
              </w:rPr>
              <w:t xml:space="preserve">3 июля в 00:35</w:t>
            </w:r>
            <w:br/>
            <w:r>
              <w:rPr>
                <w:rStyle w:val="RegText"/>
              </w:rPr>
              <w:t xml:space="preserve">4 июля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29 июня в 17:05</w:t>
            </w:r>
            <w:br/>
            <w:r>
              <w:rPr>
                <w:rStyle w:val="RegText"/>
              </w:rPr>
              <w:t xml:space="preserve">30 июня в 11:40</w:t>
            </w:r>
            <w:br/>
            <w:r>
              <w:rPr>
                <w:rStyle w:val="RegText"/>
              </w:rPr>
              <w:t xml:space="preserve">2 июля в 06:40</w:t>
            </w:r>
            <w:br/>
            <w:r>
              <w:rPr>
                <w:rStyle w:val="RegText"/>
              </w:rPr>
              <w:t xml:space="preserve">5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29 июня в 19:00</w:t>
            </w:r>
            <w:br/>
            <w:r>
              <w:rPr>
                <w:rStyle w:val="RegText"/>
              </w:rPr>
              <w:t xml:space="preserve">1 июля в 17:10</w:t>
            </w:r>
            <w:br/>
            <w:r>
              <w:rPr>
                <w:rStyle w:val="RegText"/>
              </w:rPr>
              <w:t xml:space="preserve">2 июля в 13:50</w:t>
            </w:r>
            <w:br/>
            <w:r>
              <w:rPr>
                <w:rStyle w:val="RegText"/>
              </w:rPr>
              <w:t xml:space="preserve">4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29 июня в 20:45</w:t>
            </w:r>
            <w:br/>
            <w:r>
              <w:rPr>
                <w:rStyle w:val="RegText"/>
              </w:rPr>
              <w:t xml:space="preserve">1 июля в 15:15</w:t>
            </w:r>
            <w:br/>
            <w:r>
              <w:rPr>
                <w:rStyle w:val="RegText"/>
              </w:rPr>
              <w:t xml:space="preserve">3 июля в 09:50</w:t>
            </w:r>
            <w:br/>
            <w:r>
              <w:rPr>
                <w:rStyle w:val="RegText"/>
              </w:rPr>
              <w:t xml:space="preserve">4 июля в 14:50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Рождение легенд</w:t>
            </w:r>
            <w:br/>
            <w:br/>
            <w:r>
              <w:rPr/>
              <w:t xml:space="preserve">Что делать, если ты начинающий продюсер, и все, что у тебя есть — большие долги и несколько неизвестных музыкантов? Открыть свой лейбл! Бросить вызов условностям, рискнуть всем и перевернуть мир шоу-бизнеса с ног на голову. История рождения легендарной звукозаписывающей компании, которая навсегда изменила мир музыки.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Тимоти Скотт Богарт, </w:t>
            </w:r>
            <w:br/>
            <w:r>
              <w:rPr>
                <w:rStyle w:val="BoldText"/>
              </w:rPr>
              <w:t xml:space="preserve">В ролях: </w:t>
            </w:r>
            <w:r>
              <w:rPr>
                <w:rStyle w:val="RegText"/>
              </w:rPr>
              <w:t xml:space="preserve">Джереми Джордан, Уиз Халифа, Джейсон Айзекс, Ричард Дрейфусс, Джейсон Дэруло</w:t>
            </w:r>
          </w:p>
        </w:tc>
      </w:tr>
      <w:tr>
        <w:trPr/>
        <w:tc>
          <w:tcPr>
            <w:tcW w:w="100" w:type="dxa"/>
          </w:tcPr>
          <w:p>
            <w:pPr>
              <w:pStyle w:val="pStyle"/>
            </w:pPr>
            <w:br/>
            <w:r>
              <w:rPr>
                <w:rStyle w:val="BoldText"/>
              </w:rPr>
              <w:t xml:space="preserve">Смотрите в эфире:</w:t>
            </w:r>
            <w:br/>
            <w:br/>
            <w:r>
              <w:rPr>
                <w:rStyle w:val="RegText"/>
              </w:rPr>
              <w:t xml:space="preserve">29 июня в 22:45</w:t>
            </w:r>
            <w:br/>
            <w:r>
              <w:rPr>
                <w:rStyle w:val="RegText"/>
              </w:rPr>
              <w:t xml:space="preserve">2 июля в 04:30</w:t>
            </w:r>
            <w:br/>
            <w:r>
              <w:rPr>
                <w:rStyle w:val="RegText"/>
              </w:rPr>
              <w:t xml:space="preserve">4 июля в 02:30</w:t>
            </w:r>
            <w:br/>
            <w:r>
              <w:rPr>
                <w:rStyle w:val="RegText"/>
              </w:rPr>
              <w:t xml:space="preserve">5 июля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30 июня в 00:50</w:t>
            </w:r>
            <w:br/>
            <w:r>
              <w:rPr>
                <w:rStyle w:val="RegText"/>
              </w:rPr>
              <w:t xml:space="preserve">2 июля в 02:45</w:t>
            </w:r>
            <w:br/>
            <w:r>
              <w:rPr>
                <w:rStyle w:val="RegText"/>
              </w:rPr>
              <w:t xml:space="preserve">4 июля в 04:45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30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Вальдо</w:t>
            </w:r>
            <w:br/>
            <w:br/>
            <w:r>
              <w:rPr/>
              <w:t xml:space="preserve">Частный детектив, расследуя убийство супруги эксцентричной звезды, обращается за помощью к бывшему полицейскому Чарли Вальдо, который после громкого скандала ушел со службы и поселился в лесу.</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Тим Киркби</w:t>
            </w:r>
            <w:br/>
            <w:r>
              <w:rPr>
                <w:rStyle w:val="BoldText"/>
              </w:rPr>
              <w:t xml:space="preserve">В ролях: </w:t>
            </w:r>
            <w:r>
              <w:rPr>
                <w:rStyle w:val="RegText"/>
              </w:rPr>
              <w:t xml:space="preserve">Чарли Ханнэм, Мэл Гибсон, Люси Фрай, Руперт Френд, Морена Баккарин</w:t>
            </w:r>
          </w:p>
        </w:tc>
      </w:tr>
      <w:tr>
        <w:trPr/>
        <w:tc>
          <w:tcPr>
            <w:tcW w:w="100" w:type="dxa"/>
          </w:tcPr>
          <w:p>
            <w:pPr>
              <w:pStyle w:val="pStyle"/>
            </w:pPr>
            <w:br/>
            <w:r>
              <w:rPr>
                <w:rStyle w:val="BoldText"/>
              </w:rPr>
              <w:t xml:space="preserve">Смотрите в эфире:</w:t>
            </w:r>
            <w:br/>
            <w:br/>
            <w:r>
              <w:rPr>
                <w:rStyle w:val="RegText"/>
              </w:rPr>
              <w:t xml:space="preserve">30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30 июня в 06:35</w:t>
            </w:r>
            <w:br/>
            <w:r>
              <w:rPr>
                <w:rStyle w:val="RegText"/>
              </w:rPr>
              <w:t xml:space="preserve">2 июля в 12:15</w:t>
            </w:r>
            <w:br/>
            <w:r>
              <w:rPr>
                <w:rStyle w:val="RegText"/>
              </w:rPr>
              <w:t xml:space="preserve">4 июля в 09:50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30 июня в 08:05</w:t>
            </w:r>
            <w:br/>
            <w:r>
              <w:rPr>
                <w:rStyle w:val="RegText"/>
              </w:rPr>
              <w:t xml:space="preserve">2 июля в 00:30</w:t>
            </w:r>
            <w:br/>
            <w:r>
              <w:rPr>
                <w:rStyle w:val="RegText"/>
              </w:rPr>
              <w:t xml:space="preserve">4 июля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30 июня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30 июня в 13:30</w:t>
            </w:r>
            <w:br/>
            <w:r>
              <w:rPr>
                <w:rStyle w:val="RegText"/>
              </w:rPr>
              <w:t xml:space="preserve">2 июля в 10:25</w:t>
            </w:r>
            <w:br/>
            <w:r>
              <w:rPr>
                <w:rStyle w:val="RegText"/>
              </w:rPr>
              <w:t xml:space="preserve">4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30 июня в 15:20</w:t>
            </w:r>
            <w:br/>
            <w:r>
              <w:rPr>
                <w:rStyle w:val="RegText"/>
              </w:rPr>
              <w:t xml:space="preserve">2 июля в 08:30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30 июня в 17:15</w:t>
            </w:r>
            <w:br/>
            <w:r>
              <w:rPr>
                <w:rStyle w:val="RegText"/>
              </w:rPr>
              <w:t xml:space="preserve">1 июля в 10:05</w:t>
            </w:r>
            <w:br/>
            <w:r>
              <w:rPr>
                <w:rStyle w:val="RegText"/>
              </w:rPr>
              <w:t xml:space="preserve">3 июля в 08:05</w:t>
            </w:r>
            <w:br/>
            <w:r>
              <w:rPr>
                <w:rStyle w:val="RegText"/>
              </w:rPr>
              <w:t xml:space="preserve">4 июля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30 июня в 19:00</w:t>
            </w:r>
            <w:br/>
            <w:r>
              <w:rPr>
                <w:rStyle w:val="RegText"/>
              </w:rPr>
              <w:t xml:space="preserve">2 июля в 17:05</w:t>
            </w:r>
            <w:br/>
            <w:r>
              <w:rPr>
                <w:rStyle w:val="RegText"/>
              </w:rPr>
              <w:t xml:space="preserve">3 июля в 13:20</w:t>
            </w:r>
            <w:br/>
            <w:r>
              <w:rPr>
                <w:rStyle w:val="RegText"/>
              </w:rPr>
              <w:t xml:space="preserve">5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30 июня в 20:50</w:t>
            </w:r>
            <w:br/>
            <w:r>
              <w:rPr>
                <w:rStyle w:val="RegText"/>
              </w:rPr>
              <w:t xml:space="preserve">2 июля в 15:35</w:t>
            </w:r>
            <w:br/>
            <w:r>
              <w:rPr>
                <w:rStyle w:val="RegText"/>
              </w:rPr>
              <w:t xml:space="preserve">4 июля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Странный Эл</w:t>
            </w:r>
            <w:br/>
            <w:br/>
            <w:r>
              <w:rPr/>
              <w:t xml:space="preserve">С самого детства Альфред Янкович увлекался музыкой и обожал переделывать слова в песнях. Но строгий отец считал, что сын должен пойти работать на завод, а не заниматься всякой ерундой, и даже разбил втихаря подаренный Элу матерью аккордеон. Поступив в колледж, парень безуспешно пытается устроиться в какую-нибудь музыкальную группу, когда по совету друзей записывает пародию на «My Sharona» и отправляет кассету на радио. Его песня становится хитом.</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Эрик Аппель</w:t>
            </w:r>
            <w:br/>
            <w:r>
              <w:rPr>
                <w:rStyle w:val="BoldText"/>
              </w:rPr>
              <w:t xml:space="preserve">В ролях: </w:t>
            </w:r>
            <w:r>
              <w:rPr>
                <w:rStyle w:val="RegText"/>
              </w:rPr>
              <w:t xml:space="preserve">Дэниэл Рэдклифф, Дидрих Бадер, Рэйн Уилсон, Эван Рэйчел Вуд, Тоби Хасс</w:t>
            </w:r>
          </w:p>
        </w:tc>
      </w:tr>
      <w:tr>
        <w:trPr/>
        <w:tc>
          <w:tcPr>
            <w:tcW w:w="100" w:type="dxa"/>
          </w:tcPr>
          <w:p>
            <w:pPr>
              <w:pStyle w:val="pStyle"/>
            </w:pPr>
            <w:br/>
            <w:r>
              <w:rPr>
                <w:rStyle w:val="BoldText"/>
              </w:rPr>
              <w:t xml:space="preserve">Смотрите в эфире:</w:t>
            </w:r>
            <w:br/>
            <w:br/>
            <w:r>
              <w:rPr>
                <w:rStyle w:val="RegText"/>
              </w:rPr>
              <w:t xml:space="preserve">30 июня в 22:20</w:t>
            </w:r>
            <w:br/>
            <w:r>
              <w:rPr>
                <w:rStyle w:val="RegText"/>
              </w:rPr>
              <w:t xml:space="preserve">4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1 июля в 06:50</w:t>
            </w:r>
            <w:br/>
            <w:r>
              <w:rPr>
                <w:rStyle w:val="RegText"/>
              </w:rPr>
              <w:t xml:space="preserve">3 июля в 11:50</w:t>
            </w:r>
            <w:br/>
            <w:r>
              <w:rPr>
                <w:rStyle w:val="RegText"/>
              </w:rPr>
              <w:t xml:space="preserve">5 июля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1 июля в 19:00</w:t>
            </w:r>
            <w:br/>
            <w:r>
              <w:rPr>
                <w:rStyle w:val="RegText"/>
              </w:rPr>
              <w:t xml:space="preserve">3 июля в 16:55</w:t>
            </w:r>
            <w:br/>
            <w:r>
              <w:rPr>
                <w:rStyle w:val="RegText"/>
              </w:rPr>
              <w:t xml:space="preserve">5 июля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 июля в 21:00</w:t>
            </w:r>
            <w:br/>
            <w:r>
              <w:rPr>
                <w:rStyle w:val="RegText"/>
              </w:rPr>
              <w:t xml:space="preserve">3 июля в 15:10</w:t>
            </w:r>
            <w:br/>
            <w:r>
              <w:rPr>
                <w:rStyle w:val="RegText"/>
              </w:rPr>
              <w:t xml:space="preserve">5 июля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1 июля в 22:45</w:t>
            </w:r>
            <w:br/>
            <w:r>
              <w:rPr>
                <w:rStyle w:val="RegText"/>
              </w:rPr>
              <w:t xml:space="preserve">3 июля в 03:00</w:t>
            </w:r>
            <w:br/>
            <w:r>
              <w:rPr>
                <w:rStyle w:val="RegText"/>
              </w:rPr>
              <w:t xml:space="preserve">5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2 июля в 19:00</w:t>
            </w:r>
            <w:br/>
            <w:r>
              <w:rPr>
                <w:rStyle w:val="RegText"/>
              </w:rPr>
              <w:t xml:space="preserve">4 июля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2 июля в 20:30</w:t>
            </w:r>
            <w:br/>
            <w:r>
              <w:rPr>
                <w:rStyle w:val="RegText"/>
              </w:rPr>
              <w:t xml:space="preserve">4 июля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2 июля в 22:05</w:t>
            </w:r>
            <w:br/>
            <w:r>
              <w:rPr>
                <w:rStyle w:val="RegText"/>
              </w:rPr>
              <w:t xml:space="preserve">5 июля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3 июля в 19:00</w:t>
            </w:r>
            <w:br/>
            <w:r>
              <w:rPr>
                <w:rStyle w:val="RegText"/>
              </w:rPr>
              <w:t xml:space="preserve">5 июля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3 июля в 20:35</w:t>
            </w:r>
            <w:br/>
            <w:r>
              <w:rPr>
                <w:rStyle w:val="RegText"/>
              </w:rPr>
              <w:t xml:space="preserve">5 июля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3 июля в 23:20</w:t>
            </w:r>
            <w:br/>
            <w:r>
              <w:rPr>
                <w:rStyle w:val="RegText"/>
              </w:rPr>
              <w:t xml:space="preserve">5 июля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2026-06-27T04:42:26+00:00</dcterms:created>
  <dcterms:modified xsi:type="dcterms:W3CDTF">2026-06-27T04:42:26+00:00</dcterms:modified>
</cp:coreProperties>
</file>

<file path=docProps/custom.xml><?xml version="1.0" encoding="utf-8"?>
<Properties xmlns="http://schemas.openxmlformats.org/officeDocument/2006/custom-properties" xmlns:vt="http://schemas.openxmlformats.org/officeDocument/2006/docPropsVTypes"/>
</file>