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pStyle"/>
      </w:pPr>
      <w:r>
        <w:rPr>
          <w:rStyle w:val="ItalicText"/>
        </w:rPr>
        <w:t xml:space="preserve">Телевизионный анонс на февраль</w:t>
      </w:r>
      <w:br/>
      <w:r>
        <w:rPr>
          <w:rStyle w:val="ItalicText"/>
        </w:rPr>
        <w:t xml:space="preserve">Москва, 20.01.2026</w:t>
      </w:r>
      <w:br/>
    </w:p>
    <w:p>
      <w:pPr>
        <w:pStyle w:val="hStyle"/>
      </w:pPr>
      <w:r>
        <w:rPr>
          <w:rStyle w:val="TitleText"/>
        </w:rPr>
        <w:t xml:space="preserve">«Кинохит» представляет высокорейтинговое зарубежное кино разных жанров</w:t>
      </w:r>
      <w:br/>
    </w:p>
    <w:p>
      <w:pPr>
        <w:jc w:val="center"/>
      </w:pPr>
      <w:r>
        <w:pict>
          <v:shape type="#_x0000_t75" style="width:285pt; height:166.25pt; margin-left:0pt; margin-top:0pt; mso-position-horizontal:left; mso-position-vertical:top; mso-position-horizontal-relative:char; mso-position-vertical-relative:line;">
            <w10:wrap type="inline"/>
            <v:imagedata r:id="rId9" o:title=""/>
          </v:shape>
        </w:pict>
      </w:r>
    </w:p>
    <w:p/>
    <w:p>
      <w:pPr/>
      <w:r>
        <w:rPr/>
        <w:t xml:space="preserve">Энергичные боевики, отвязные комедии и тяжелые драмы – смотрите культовые фильмы в феврале на канале «Кинохит».</w:t>
      </w:r>
    </w:p>
    <w:p/>
    <w:p>
      <w:pPr/>
      <w:r>
        <w:pict>
          <v:shape id="_x0000_s1010" type="#_x0000_t32" style="width:540pt; height:0pt; margin-left:0pt; margin-top:0pt; mso-position-horizontal:left; mso-position-vertical:top; mso-position-horizontal-relative:char; mso-position-vertical-relative:line;">
            <w10:wrap type="inline"/>
            <v:stroke weight="1pt"/>
          </v:shape>
        </w:pict>
      </w:r>
    </w:p>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2 февраля в 19:00 — «Крутые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9 февраля в 19:00 — «Уикенд с батей»</w:t>
            </w:r>
            <w:br/>
            <w:br/>
            <w:r>
              <w:rPr/>
              <w:t xml:space="preserve">Себастьян планирует провести уикенд со своей очаровательной невестой Элли и ее семьей в их роскошном фамильном поместье, где есть собственное поле для гольфа, шикарная яхта и даже ручной павлин. Отличный план на длинные выходные, но Элли настаивает, чтобы Себастьян также пригласил своего отца Сальво, эксцентричного парикмахера родом из Италии. Культурный шок ждет всех. Но ведь родственников не выбирают?</w:t>
            </w:r>
          </w:p>
        </w:tc>
      </w:tr>
      <w:tr>
        <w:trPr/>
        <w:tc>
          <w:tcPr>
            <w:tcW w:w="100" w:type="dxa"/>
          </w:tcPr>
          <w:p>
            <w:pPr>
              <w:pStyle w:val="pStyle"/>
            </w:pPr>
            <w:br/>
            <w:r>
              <w:rPr>
                <w:rStyle w:val="BoldText"/>
              </w:rPr>
              <w:t xml:space="preserve">Производство: </w:t>
            </w:r>
            <w:r>
              <w:rPr>
                <w:rStyle w:val="RegText"/>
              </w:rPr>
              <w:t xml:space="preserve">2023 г. США</w:t>
            </w:r>
            <w:br/>
            <w:r>
              <w:rPr>
                <w:rStyle w:val="BoldText"/>
              </w:rPr>
              <w:t xml:space="preserve">Режиссер: </w:t>
            </w:r>
            <w:r>
              <w:rPr>
                <w:rStyle w:val="RegText"/>
              </w:rPr>
              <w:t xml:space="preserve">Лора Террузо</w:t>
            </w:r>
            <w:br/>
            <w:r>
              <w:rPr>
                <w:rStyle w:val="BoldText"/>
              </w:rPr>
              <w:t xml:space="preserve">В ролях: </w:t>
            </w:r>
            <w:r>
              <w:rPr>
                <w:rStyle w:val="RegText"/>
              </w:rPr>
              <w:t xml:space="preserve">Себастьян Манискалко, Роберт Де Ниро, Лесли Бибб, Андерс Холм, Дэвид Раш</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12 февраля в 19:00 — «План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17 февраля в 19:00 — «Цена искупления»</w:t>
            </w:r>
            <w:br/>
            <w:br/>
            <w:r>
              <w:rPr/>
              <w:t xml:space="preserve">Немалую часть своей жизни бывший боксер Макс провел за решеткой. В его прошлом хватает мрачных страниц, но есть и кое-что хорошее: дочь Максин. Тюремная администрация сообщает Максу, что у него тяжелая форма рака и последние месяцы своей жизни он может провести со своей дочерью и внуком, которого он никогда не видел. Но сможет ли семья, успевшая забыть о его существовании, принять бывшего заключенного и поверить в его готовность искупить свою вину?</w:t>
            </w:r>
          </w:p>
        </w:tc>
      </w:tr>
      <w:tr>
        <w:trPr/>
        <w:tc>
          <w:tcPr>
            <w:tcW w:w="100" w:type="dxa"/>
          </w:tcPr>
          <w:p>
            <w:pPr>
              <w:pStyle w:val="pStyle"/>
            </w:pPr>
            <w:br/>
            <w:r>
              <w:rPr>
                <w:rStyle w:val="BoldText"/>
              </w:rPr>
              <w:t xml:space="preserve">Производство: </w:t>
            </w:r>
            <w:r>
              <w:rPr>
                <w:rStyle w:val="RegText"/>
              </w:rPr>
              <w:t xml:space="preserve">2022 г. США</w:t>
            </w:r>
            <w:br/>
            <w:r>
              <w:rPr>
                <w:rStyle w:val="BoldText"/>
              </w:rPr>
              <w:t xml:space="preserve">Режиссер: </w:t>
            </w:r>
            <w:r>
              <w:rPr>
                <w:rStyle w:val="RegText"/>
              </w:rPr>
              <w:t xml:space="preserve">Кэтрин Хардвик</w:t>
            </w:r>
            <w:br/>
            <w:r>
              <w:rPr>
                <w:rStyle w:val="BoldText"/>
              </w:rPr>
              <w:t xml:space="preserve">В ролях: </w:t>
            </w:r>
            <w:r>
              <w:rPr>
                <w:rStyle w:val="RegText"/>
              </w:rPr>
              <w:t xml:space="preserve">Кейт Бекинсейл, Брайан Кокс, Кристофер Конвери, Джон Уэртас, Эрни Хадсон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23 февраля в 19:00 — «Операция «Фортуна»: Искусство побеждать»</w:t>
            </w:r>
            <w:br/>
            <w:br/>
            <w:r>
              <w:rPr/>
              <w:t xml:space="preserve">Суперагент британской разведки Орсон Форчун наслаждался заслуженным отпуском, когда родине срочно понадобились его услуги. Из секретной лаборатории похищено предположительно смертельное оружие, поэтому, собрав команду из лучших оперативников, Орсон выходит на посредника в готовящейся сделке продажи — миллиардера и большого поклонника знаменитостей Грэга Симмондса. А чтобы подобраться к нему, в качестве прикрытия решает использовать известного голливудского актёра Дэнни Франческо.</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Джейсон Стэйтем, Обри Плаза, Джош Хартнетт, Кэри Элвес, Багзи Мэлоун</w:t>
            </w:r>
            <w:br/>
            <w:br/>
            <w:r>
              <w:pict>
                <v:shape id="_x0000_s1012"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15" w:history="1">
        <w:r>
          <w:rPr>
            <w:i w:val="1"/>
            <w:iCs w:val="1"/>
            <w:u w:val="single"/>
          </w:rPr>
          <w:t xml:space="preserve">SokolovaAR@red-media.ru</w:t>
        </w:r>
      </w:hyperlink>
    </w:p>
    <w:p>
      <w:pPr/>
      <w:r>
        <w:rPr>
          <w:i w:val="1"/>
          <w:iCs w:val="1"/>
        </w:rPr>
        <w:t xml:space="preserve">Больше новостей на наших страницах в </w:t>
      </w:r>
      <w:hyperlink r:id="rId16" w:history="1">
        <w:r>
          <w:rPr>
            <w:u w:val="single"/>
          </w:rPr>
          <w:t xml:space="preserve">ВК</w:t>
        </w:r>
      </w:hyperlink>
      <w:r>
        <w:rPr>
          <w:i w:val="1"/>
          <w:iCs w:val="1"/>
        </w:rPr>
        <w:t xml:space="preserve">, </w:t>
      </w:r>
      <w:hyperlink r:id="rId17" w:history="1">
        <w:r>
          <w:rPr>
            <w:u w:val="single"/>
          </w:rPr>
          <w:t xml:space="preserve">ОК</w:t>
        </w:r>
      </w:hyperlink>
      <w:r>
        <w:rPr>
          <w:i w:val="1"/>
          <w:iCs w:val="1"/>
        </w:rPr>
        <w:t xml:space="preserve"> и </w:t>
      </w:r>
      <w:hyperlink r:id="rId18"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19"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20" w:history="1">
        <w:r>
          <w:rPr>
            <w:u w:val="single"/>
          </w:rPr>
          <w:t xml:space="preserve">www.red-media.ru</w:t>
        </w:r>
      </w:hyperlink>
    </w:p>
    <w:sectPr>
      <w:footerReference w:type="default" r:id="rId21"/>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hyperlink" Target="mailto:SokolovaAR@red-media.ru" TargetMode="External"/><Relationship Id="rId16" Type="http://schemas.openxmlformats.org/officeDocument/2006/relationships/hyperlink" Target="https://vk.com/redmediatv" TargetMode="External"/><Relationship Id="rId17" Type="http://schemas.openxmlformats.org/officeDocument/2006/relationships/hyperlink" Target="https://ok.ru/group/63145683452079" TargetMode="External"/><Relationship Id="rId18" Type="http://schemas.openxmlformats.org/officeDocument/2006/relationships/hyperlink" Target="https://t.me/redmediatv" TargetMode="External"/><Relationship Id="rId19" Type="http://schemas.openxmlformats.org/officeDocument/2006/relationships/hyperlink" Target="http://www.nastroykino.ru" TargetMode="External"/><Relationship Id="rId20" Type="http://schemas.openxmlformats.org/officeDocument/2006/relationships/hyperlink" Target="http://www.red-media.ru" TargetMode="External"/><Relationship Id="rId21"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2026-02-24T12:28:52+00:00</dcterms:created>
  <dcterms:modified xsi:type="dcterms:W3CDTF">2026-02-24T12:28:52+00:00</dcterms:modified>
</cp:coreProperties>
</file>

<file path=docProps/custom.xml><?xml version="1.0" encoding="utf-8"?>
<Properties xmlns="http://schemas.openxmlformats.org/officeDocument/2006/custom-properties" xmlns:vt="http://schemas.openxmlformats.org/officeDocument/2006/docPropsVTypes"/>
</file>