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8 декабря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Лила</w:t>
            </w:r>
            <w:br/>
            <w:br/>
            <w:r>
              <w:rPr/>
              <w:t xml:space="preserve">В небольшом индийском городке на протяжении нескольких сотен лет ведут вражду два клана: Санеры и Раджади. Их противостояние - это настоящая война в которой нет предела взаимной ненависти, а ни одно убийство не может остаться неотомщенным. Однажды, пробравшись на вечеринку в дом врага, авантюрист Рам из рода Раджади, встречает смелую и страстную красавицу Лилу – дочь главы клана Санеров. Между молодыми людьми вспыхивают взаимные чувства и они влюбляются друг в друга. Какой станет судьба этих отношений, ведь их семьи - заклятые враги? Смогут ли Рам и Лила отстоять свою любовь в жестоком мире кровной вражды и ненависти или им придётся забыть о своих чувствах и остаться верными своему роду? Действие фильма «Рам и Лила» разворачивается на земле оружия и возмездия, в сопровождении великолепного музыкального фона. История Рама и Лилы - это история современных Ромео и Джульетты с индийским колоритом.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Ранвир Сингх, Дипика Падукон, Суприя Патхак, Шарад Келкар, Хоми Вадиа</w:t>
            </w:r>
          </w:p>
        </w:tc>
      </w:tr>
      <w:tr>
        <w:trPr/>
        <w:tc>
          <w:tcPr>
            <w:tcW w:w="100" w:type="dxa"/>
          </w:tcPr>
          <w:p>
            <w:pPr>
              <w:pStyle w:val="pStyle"/>
            </w:pPr>
            <w:br/>
            <w:r>
              <w:rPr>
                <w:rStyle w:val="BoldText"/>
              </w:rPr>
              <w:t xml:space="preserve">Смотрите в эфире:</w:t>
            </w:r>
            <w:br/>
            <w:br/>
            <w:r>
              <w:rPr>
                <w:rStyle w:val="RegText"/>
              </w:rPr>
              <w:t xml:space="preserve">8 декабря в 05:20</w:t>
            </w:r>
            <w:br/>
            <w:r>
              <w:rPr>
                <w:rStyle w:val="RegText"/>
              </w:rPr>
              <w:t xml:space="preserve">11 декабря в 11:00</w:t>
            </w:r>
            <w:br/>
            <w:r>
              <w:rPr>
                <w:rStyle w:val="RegText"/>
              </w:rPr>
              <w:t xml:space="preserve">14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12 декабря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8 декабря в 14:10</w:t>
            </w:r>
            <w:br/>
            <w:r>
              <w:rPr>
                <w:rStyle w:val="RegText"/>
              </w:rPr>
              <w:t xml:space="preserve">11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11 декабря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12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8 декабря в 22:40</w:t>
            </w:r>
            <w:br/>
            <w:r>
              <w:rPr>
                <w:rStyle w:val="RegText"/>
              </w:rPr>
              <w:t xml:space="preserve">12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9 декабря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9 декабря в 08:55</w:t>
            </w:r>
            <w:br/>
            <w:r>
              <w:rPr>
                <w:rStyle w:val="RegText"/>
              </w:rPr>
              <w:t xml:space="preserve">12 декабря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12 декабря в 06:25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13:55</w:t>
            </w:r>
            <w:br/>
            <w:r>
              <w:rPr>
                <w:rStyle w:val="RegText"/>
              </w:rPr>
              <w:t xml:space="preserve">13 декабря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14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9 декабря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10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10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10 декабря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10 декабря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10 декабря в 11:00</w:t>
            </w:r>
            <w:br/>
            <w:r>
              <w:rPr>
                <w:rStyle w:val="RegText"/>
              </w:rPr>
              <w:t xml:space="preserve">13 декабря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10 декабря в 13:50, 14 декабря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10 декабря в 17:00</w:t>
            </w:r>
            <w:br/>
            <w:r>
              <w:rPr>
                <w:rStyle w:val="RegText"/>
              </w:rPr>
              <w:t xml:space="preserve">13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13 декабря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10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01:05</w:t>
            </w:r>
            <w:br/>
            <w:r>
              <w:rPr>
                <w:rStyle w:val="RegText"/>
              </w:rPr>
              <w:t xml:space="preserve">14 декабря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11 декабря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11 декабря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11 декабря в 17:05</w:t>
            </w:r>
            <w:br/>
            <w:r>
              <w:rPr>
                <w:rStyle w:val="RegText"/>
              </w:rPr>
              <w:t xml:space="preserve">14 декабря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14 декабря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12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12 декабря в 16:30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13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13 декабря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 тени закона</w:t>
            </w:r>
            <w:br/>
            <w:br/>
            <w:r>
              <w:rPr/>
              <w:t xml:space="preserve">Бхавани — отважная журналистка, которая не боится разоблачать коррупционеров. Она просит инспектора полиции Ашатоша спасти слепую дочь вдовы Джанки. Тем временем на выборах идет отчаянная борьба за голоса избирателей и местные политиканы используют любые методы, чтобы остаться у власти. Восторжествует ли справедливость? Будут ли наказаны подлецы?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Митхун Чакраборти, Рекха, Анупам Кхер, Раза Мурад, Анджана Мумтаз</w:t>
            </w:r>
          </w:p>
        </w:tc>
      </w:tr>
      <w:tr>
        <w:trPr/>
        <w:tc>
          <w:tcPr>
            <w:tcW w:w="100" w:type="dxa"/>
          </w:tcPr>
          <w:p>
            <w:pPr>
              <w:pStyle w:val="pStyle"/>
            </w:pPr>
            <w:br/>
            <w:r>
              <w:rPr>
                <w:rStyle w:val="BoldText"/>
              </w:rPr>
              <w:t xml:space="preserve">Смотрите в эфире:</w:t>
            </w:r>
            <w:br/>
            <w:br/>
            <w:r>
              <w:rPr>
                <w:rStyle w:val="RegText"/>
              </w:rPr>
              <w:t xml:space="preserve">13 декабря в 22:25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14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14 декабря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2025-12-06T09:03:03+00:00</dcterms:created>
  <dcterms:modified xsi:type="dcterms:W3CDTF">2025-12-06T09:03:03+00:00</dcterms:modified>
</cp:coreProperties>
</file>

<file path=docProps/custom.xml><?xml version="1.0" encoding="utf-8"?>
<Properties xmlns="http://schemas.openxmlformats.org/officeDocument/2006/custom-properties" xmlns:vt="http://schemas.openxmlformats.org/officeDocument/2006/docPropsVTypes"/>
</file>