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6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6 апреля в 10:55</w:t>
            </w:r>
            <w:br/>
            <w:r>
              <w:rPr>
                <w:rStyle w:val="RegText"/>
              </w:rPr>
              <w:t xml:space="preserve">8 апреля в 04:40</w:t>
            </w:r>
            <w:br/>
            <w:r>
              <w:rPr>
                <w:rStyle w:val="RegText"/>
              </w:rPr>
              <w:t xml:space="preserve">11 апреля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6 апреля в 13:45</w:t>
            </w:r>
            <w:br/>
            <w:r>
              <w:rPr>
                <w:rStyle w:val="RegText"/>
              </w:rPr>
              <w:t xml:space="preserve">9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7 апреля в 22:55</w:t>
            </w:r>
            <w:br/>
            <w:r>
              <w:rPr>
                <w:rStyle w:val="RegText"/>
              </w:rPr>
              <w:t xml:space="preserve">11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w:t>
            </w:r>
            <w:br/>
            <w:br/>
            <w:r>
              <w:rPr/>
              <w:t xml:space="preserve">Вооружённая группа берёт в заложники пассажиров метрополитена, в числе которых — дочь влиятельного торговца оружием Кали. Лидер группы выдвигает требования об огромном выкупе, но поступившие от Кали средства преступники не забирают себе, а пересылают на счета тысяч фермеров, которые находятся на грани банкротства из-за действий министра сельского хозяйства. Перед тем как отпустить заложников, главарь просит дочь Кали передать отцу два слова — Викрам Ратхор.</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Атли</w:t>
            </w:r>
            <w:br/>
            <w:r>
              <w:rPr>
                <w:rStyle w:val="BoldText"/>
              </w:rPr>
              <w:t xml:space="preserve">В ролях: </w:t>
            </w:r>
            <w:r>
              <w:rPr>
                <w:rStyle w:val="RegText"/>
              </w:rPr>
              <w:t xml:space="preserve">Шах Рукх Кхан, Наянтара, Виджай Сетхупатхи, Амир Наик, Дипика Падукон</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8 апреля в 16:40</w:t>
            </w:r>
            <w:br/>
            <w:r>
              <w:rPr>
                <w:rStyle w:val="RegText"/>
              </w:rPr>
              <w:t xml:space="preserve">10 апреля в 11:00</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6 апреля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8 апреля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7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10 апреля в 02:00</w:t>
            </w:r>
            <w:br/>
            <w:r>
              <w:rPr>
                <w:rStyle w:val="RegText"/>
              </w:rPr>
              <w:t xml:space="preserve">12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7 апреля в 13:10</w:t>
            </w:r>
            <w:br/>
            <w:r>
              <w:rPr>
                <w:rStyle w:val="RegText"/>
              </w:rPr>
              <w:t xml:space="preserve">9 апреля в 22:30</w:t>
            </w:r>
            <w:br/>
            <w:r>
              <w:rPr>
                <w:rStyle w:val="RegText"/>
              </w:rPr>
              <w:t xml:space="preserve">11 апреля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апреля в 16:45</w:t>
            </w:r>
            <w:br/>
            <w:r>
              <w:rPr>
                <w:rStyle w:val="RegText"/>
              </w:rPr>
              <w:t xml:space="preserve">9 апреля в 09:15</w:t>
            </w:r>
            <w:br/>
            <w:r>
              <w:rPr>
                <w:rStyle w:val="RegText"/>
              </w:rPr>
              <w:t xml:space="preserve">11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9 апреля в 14:35</w:t>
            </w:r>
            <w:br/>
            <w:r>
              <w:rPr>
                <w:rStyle w:val="RegText"/>
              </w:rPr>
              <w:t xml:space="preserve">11 апреля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8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8 апреля в 09:50</w:t>
            </w:r>
            <w:br/>
            <w:r>
              <w:rPr>
                <w:rStyle w:val="RegText"/>
              </w:rPr>
              <w:t xml:space="preserve">12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8 апреля в 13:10</w:t>
            </w:r>
            <w:br/>
            <w:r>
              <w:rPr>
                <w:rStyle w:val="RegText"/>
              </w:rPr>
              <w:t xml:space="preserve">10 апреля в 23:00</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10 апреля в 14:15</w:t>
            </w:r>
            <w:br/>
            <w:r>
              <w:rPr>
                <w:rStyle w:val="RegText"/>
              </w:rPr>
              <w:t xml:space="preserve">12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9 апреля в 12:30</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9 апреля в 17:30</w:t>
            </w:r>
            <w:br/>
            <w:r>
              <w:rPr>
                <w:rStyle w:val="RegText"/>
              </w:rPr>
              <w:t xml:space="preserve">12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11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10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10 апреля в 08:10</w:t>
            </w:r>
            <w:br/>
            <w:r>
              <w:rPr>
                <w:rStyle w:val="RegText"/>
              </w:rPr>
              <w:t xml:space="preserve">12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10 апреля в 17:20</w:t>
            </w:r>
            <w:br/>
            <w:r>
              <w:rPr>
                <w:rStyle w:val="RegText"/>
              </w:rPr>
              <w:t xml:space="preserve">11 апреля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12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gif"/><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2026-04-04T23:31:50+00:00</dcterms:created>
  <dcterms:modified xsi:type="dcterms:W3CDTF">2026-04-04T23:31:50+00:00</dcterms:modified>
</cp:coreProperties>
</file>

<file path=docProps/custom.xml><?xml version="1.0" encoding="utf-8"?>
<Properties xmlns="http://schemas.openxmlformats.org/officeDocument/2006/custom-properties" xmlns:vt="http://schemas.openxmlformats.org/officeDocument/2006/docPropsVTypes"/>
</file>